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10F22" w14:textId="77777777" w:rsidR="00E8488D" w:rsidRDefault="00855B2E" w:rsidP="00855B2E">
      <w:pPr>
        <w:spacing w:line="480" w:lineRule="auto"/>
        <w:rPr>
          <w:sz w:val="28"/>
          <w:szCs w:val="28"/>
        </w:rPr>
      </w:pPr>
      <w:r>
        <w:rPr>
          <w:sz w:val="28"/>
          <w:szCs w:val="28"/>
        </w:rPr>
        <w:tab/>
        <w:t>The baptism of Jesus</w:t>
      </w:r>
      <w:r w:rsidR="00B477C5">
        <w:rPr>
          <w:sz w:val="28"/>
          <w:szCs w:val="28"/>
        </w:rPr>
        <w:t xml:space="preserve"> marked a</w:t>
      </w:r>
      <w:r>
        <w:rPr>
          <w:sz w:val="28"/>
          <w:szCs w:val="28"/>
        </w:rPr>
        <w:t xml:space="preserve"> </w:t>
      </w:r>
      <w:r w:rsidR="0006575B">
        <w:rPr>
          <w:sz w:val="28"/>
          <w:szCs w:val="28"/>
        </w:rPr>
        <w:t xml:space="preserve">significant </w:t>
      </w:r>
      <w:r>
        <w:rPr>
          <w:sz w:val="28"/>
          <w:szCs w:val="28"/>
        </w:rPr>
        <w:t xml:space="preserve">turning point in his life. </w:t>
      </w:r>
      <w:r w:rsidR="00C527D1">
        <w:rPr>
          <w:sz w:val="28"/>
          <w:szCs w:val="28"/>
        </w:rPr>
        <w:t xml:space="preserve">It took place wen he was about thirty years of age. </w:t>
      </w:r>
      <w:r>
        <w:rPr>
          <w:sz w:val="28"/>
          <w:szCs w:val="28"/>
        </w:rPr>
        <w:t>Up to</w:t>
      </w:r>
      <w:r w:rsidR="00B477C5">
        <w:rPr>
          <w:sz w:val="28"/>
          <w:szCs w:val="28"/>
        </w:rPr>
        <w:t xml:space="preserve"> then he had</w:t>
      </w:r>
      <w:r>
        <w:rPr>
          <w:sz w:val="28"/>
          <w:szCs w:val="28"/>
        </w:rPr>
        <w:t xml:space="preserve"> lived</w:t>
      </w:r>
      <w:r w:rsidR="0006575B">
        <w:rPr>
          <w:sz w:val="28"/>
          <w:szCs w:val="28"/>
        </w:rPr>
        <w:t xml:space="preserve"> in</w:t>
      </w:r>
      <w:r>
        <w:rPr>
          <w:sz w:val="28"/>
          <w:szCs w:val="28"/>
        </w:rPr>
        <w:t xml:space="preserve"> relative seclusion</w:t>
      </w:r>
      <w:r w:rsidR="00B477C5">
        <w:rPr>
          <w:sz w:val="28"/>
          <w:szCs w:val="28"/>
        </w:rPr>
        <w:t>,</w:t>
      </w:r>
      <w:r>
        <w:rPr>
          <w:sz w:val="28"/>
          <w:szCs w:val="28"/>
        </w:rPr>
        <w:t xml:space="preserve"> probably as a carpenter</w:t>
      </w:r>
      <w:r w:rsidR="00B477C5">
        <w:rPr>
          <w:sz w:val="28"/>
          <w:szCs w:val="28"/>
        </w:rPr>
        <w:t>,</w:t>
      </w:r>
      <w:r>
        <w:rPr>
          <w:sz w:val="28"/>
          <w:szCs w:val="28"/>
        </w:rPr>
        <w:t xml:space="preserve"> in the home of his parents in a small town in Galilee.</w:t>
      </w:r>
    </w:p>
    <w:p w14:paraId="6D0E71C7" w14:textId="77777777" w:rsidR="00242DE4" w:rsidRDefault="00E9573F" w:rsidP="00855B2E">
      <w:pPr>
        <w:spacing w:line="480" w:lineRule="auto"/>
        <w:rPr>
          <w:sz w:val="28"/>
          <w:szCs w:val="28"/>
        </w:rPr>
      </w:pPr>
      <w:r>
        <w:rPr>
          <w:sz w:val="28"/>
          <w:szCs w:val="28"/>
        </w:rPr>
        <w:tab/>
        <w:t xml:space="preserve">His baptism </w:t>
      </w:r>
      <w:r w:rsidR="00C527D1">
        <w:rPr>
          <w:sz w:val="28"/>
          <w:szCs w:val="28"/>
        </w:rPr>
        <w:t xml:space="preserve">is presented in the Gospels as marking the beginning of his </w:t>
      </w:r>
      <w:r w:rsidR="00242DE4">
        <w:rPr>
          <w:sz w:val="28"/>
          <w:szCs w:val="28"/>
        </w:rPr>
        <w:t xml:space="preserve">pubic life of a </w:t>
      </w:r>
      <w:r>
        <w:rPr>
          <w:sz w:val="28"/>
          <w:szCs w:val="28"/>
        </w:rPr>
        <w:t xml:space="preserve">religious </w:t>
      </w:r>
      <w:r w:rsidR="00242DE4">
        <w:rPr>
          <w:sz w:val="28"/>
          <w:szCs w:val="28"/>
        </w:rPr>
        <w:t>preac</w:t>
      </w:r>
      <w:r>
        <w:rPr>
          <w:sz w:val="28"/>
          <w:szCs w:val="28"/>
        </w:rPr>
        <w:t>her and teacher</w:t>
      </w:r>
      <w:r w:rsidR="0006575B">
        <w:rPr>
          <w:sz w:val="28"/>
          <w:szCs w:val="28"/>
        </w:rPr>
        <w:t>.</w:t>
      </w:r>
      <w:r>
        <w:rPr>
          <w:sz w:val="28"/>
          <w:szCs w:val="28"/>
        </w:rPr>
        <w:t xml:space="preserve"> </w:t>
      </w:r>
      <w:r w:rsidR="0006575B">
        <w:rPr>
          <w:sz w:val="28"/>
          <w:szCs w:val="28"/>
        </w:rPr>
        <w:t>Before long he</w:t>
      </w:r>
      <w:r>
        <w:rPr>
          <w:sz w:val="28"/>
          <w:szCs w:val="28"/>
        </w:rPr>
        <w:t xml:space="preserve"> bega</w:t>
      </w:r>
      <w:r w:rsidR="00242DE4">
        <w:rPr>
          <w:sz w:val="28"/>
          <w:szCs w:val="28"/>
        </w:rPr>
        <w:t>n to attract attention and followers as well as opposition.</w:t>
      </w:r>
    </w:p>
    <w:p w14:paraId="5E2FC4D2" w14:textId="77777777" w:rsidR="00242DE4" w:rsidRDefault="00242DE4" w:rsidP="00855B2E">
      <w:pPr>
        <w:spacing w:line="480" w:lineRule="auto"/>
        <w:rPr>
          <w:sz w:val="28"/>
          <w:szCs w:val="28"/>
        </w:rPr>
      </w:pPr>
      <w:r>
        <w:rPr>
          <w:sz w:val="28"/>
          <w:szCs w:val="28"/>
        </w:rPr>
        <w:tab/>
        <w:t xml:space="preserve">In </w:t>
      </w:r>
      <w:r w:rsidR="00C527D1">
        <w:rPr>
          <w:sz w:val="28"/>
          <w:szCs w:val="28"/>
        </w:rPr>
        <w:t>Luke’s</w:t>
      </w:r>
      <w:r>
        <w:rPr>
          <w:sz w:val="28"/>
          <w:szCs w:val="28"/>
        </w:rPr>
        <w:t xml:space="preserve"> account of</w:t>
      </w:r>
      <w:r w:rsidR="00C527D1">
        <w:rPr>
          <w:sz w:val="28"/>
          <w:szCs w:val="28"/>
        </w:rPr>
        <w:t xml:space="preserve"> the</w:t>
      </w:r>
      <w:r>
        <w:rPr>
          <w:sz w:val="28"/>
          <w:szCs w:val="28"/>
        </w:rPr>
        <w:t xml:space="preserve"> baptism, </w:t>
      </w:r>
      <w:r w:rsidR="00C527D1">
        <w:rPr>
          <w:sz w:val="28"/>
          <w:szCs w:val="28"/>
        </w:rPr>
        <w:t>which we just heard, he</w:t>
      </w:r>
      <w:r>
        <w:rPr>
          <w:sz w:val="28"/>
          <w:szCs w:val="28"/>
        </w:rPr>
        <w:t xml:space="preserve"> emph</w:t>
      </w:r>
      <w:r w:rsidR="0038412D">
        <w:rPr>
          <w:sz w:val="28"/>
          <w:szCs w:val="28"/>
        </w:rPr>
        <w:t>a</w:t>
      </w:r>
      <w:r>
        <w:rPr>
          <w:sz w:val="28"/>
          <w:szCs w:val="28"/>
        </w:rPr>
        <w:t>sizes less the</w:t>
      </w:r>
      <w:r w:rsidR="0038412D">
        <w:rPr>
          <w:sz w:val="28"/>
          <w:szCs w:val="28"/>
        </w:rPr>
        <w:t xml:space="preserve"> ritual</w:t>
      </w:r>
      <w:r>
        <w:rPr>
          <w:sz w:val="28"/>
          <w:szCs w:val="28"/>
        </w:rPr>
        <w:t xml:space="preserve"> immersion in water and</w:t>
      </w:r>
      <w:r w:rsidR="0038412D">
        <w:rPr>
          <w:sz w:val="28"/>
          <w:szCs w:val="28"/>
        </w:rPr>
        <w:t xml:space="preserve"> </w:t>
      </w:r>
      <w:r>
        <w:rPr>
          <w:sz w:val="28"/>
          <w:szCs w:val="28"/>
        </w:rPr>
        <w:t>mor</w:t>
      </w:r>
      <w:r w:rsidR="0038412D">
        <w:rPr>
          <w:sz w:val="28"/>
          <w:szCs w:val="28"/>
        </w:rPr>
        <w:t>e</w:t>
      </w:r>
      <w:r>
        <w:rPr>
          <w:sz w:val="28"/>
          <w:szCs w:val="28"/>
        </w:rPr>
        <w:t xml:space="preserve"> the event that immediately followed </w:t>
      </w:r>
      <w:r w:rsidR="00C527D1">
        <w:rPr>
          <w:sz w:val="28"/>
          <w:szCs w:val="28"/>
        </w:rPr>
        <w:t xml:space="preserve">upon </w:t>
      </w:r>
      <w:r>
        <w:rPr>
          <w:sz w:val="28"/>
          <w:szCs w:val="28"/>
        </w:rPr>
        <w:t>it. The heaven was opened, he tells us, and the Holy Spirit descended on Jesus and a voic</w:t>
      </w:r>
      <w:r w:rsidR="0038412D">
        <w:rPr>
          <w:sz w:val="28"/>
          <w:szCs w:val="28"/>
        </w:rPr>
        <w:t>e</w:t>
      </w:r>
      <w:r>
        <w:rPr>
          <w:sz w:val="28"/>
          <w:szCs w:val="28"/>
        </w:rPr>
        <w:t xml:space="preserve"> came from heav</w:t>
      </w:r>
      <w:r w:rsidR="0038412D">
        <w:rPr>
          <w:sz w:val="28"/>
          <w:szCs w:val="28"/>
        </w:rPr>
        <w:t xml:space="preserve">en </w:t>
      </w:r>
      <w:r>
        <w:rPr>
          <w:sz w:val="28"/>
          <w:szCs w:val="28"/>
        </w:rPr>
        <w:t xml:space="preserve">declaring, “You are my Son, the </w:t>
      </w:r>
      <w:r w:rsidR="0038412D">
        <w:rPr>
          <w:sz w:val="28"/>
          <w:szCs w:val="28"/>
        </w:rPr>
        <w:t>B</w:t>
      </w:r>
      <w:r>
        <w:rPr>
          <w:sz w:val="28"/>
          <w:szCs w:val="28"/>
        </w:rPr>
        <w:t>eloved; wi</w:t>
      </w:r>
      <w:r w:rsidR="0038412D">
        <w:rPr>
          <w:sz w:val="28"/>
          <w:szCs w:val="28"/>
        </w:rPr>
        <w:t>t</w:t>
      </w:r>
      <w:r>
        <w:rPr>
          <w:sz w:val="28"/>
          <w:szCs w:val="28"/>
        </w:rPr>
        <w:t xml:space="preserve">h </w:t>
      </w:r>
      <w:r w:rsidR="0038412D">
        <w:rPr>
          <w:sz w:val="28"/>
          <w:szCs w:val="28"/>
        </w:rPr>
        <w:t>y</w:t>
      </w:r>
      <w:r>
        <w:rPr>
          <w:sz w:val="28"/>
          <w:szCs w:val="28"/>
        </w:rPr>
        <w:t>ou I am well pleased.”</w:t>
      </w:r>
    </w:p>
    <w:p w14:paraId="699E8AEC" w14:textId="77777777" w:rsidR="0006575B" w:rsidRDefault="0006575B" w:rsidP="00855B2E">
      <w:pPr>
        <w:spacing w:line="480" w:lineRule="auto"/>
        <w:rPr>
          <w:sz w:val="28"/>
          <w:szCs w:val="28"/>
        </w:rPr>
      </w:pPr>
      <w:r>
        <w:rPr>
          <w:sz w:val="28"/>
          <w:szCs w:val="28"/>
        </w:rPr>
        <w:tab/>
        <w:t xml:space="preserve">In the Bible, the phrase “the Son of God is open to a variety of meanings </w:t>
      </w:r>
      <w:r w:rsidR="00C527D1">
        <w:rPr>
          <w:sz w:val="28"/>
          <w:szCs w:val="28"/>
        </w:rPr>
        <w:t>-</w:t>
      </w:r>
      <w:r>
        <w:rPr>
          <w:sz w:val="28"/>
          <w:szCs w:val="28"/>
        </w:rPr>
        <w:t>from the Messiah to someone entrusted by God with a particular mission, and beyond both to the eternal Son or Word of God who took on a human life in Jesus. The words spoken over Jesus at his baptism suggest that he is</w:t>
      </w:r>
      <w:r w:rsidR="00C527D1">
        <w:rPr>
          <w:sz w:val="28"/>
          <w:szCs w:val="28"/>
        </w:rPr>
        <w:t xml:space="preserve"> being anointed by the Spirit in order to carry </w:t>
      </w:r>
      <w:proofErr w:type="gramStart"/>
      <w:r w:rsidR="00C527D1">
        <w:rPr>
          <w:sz w:val="28"/>
          <w:szCs w:val="28"/>
        </w:rPr>
        <w:t xml:space="preserve">out </w:t>
      </w:r>
      <w:r>
        <w:rPr>
          <w:sz w:val="28"/>
          <w:szCs w:val="28"/>
        </w:rPr>
        <w:t xml:space="preserve"> a</w:t>
      </w:r>
      <w:proofErr w:type="gramEnd"/>
      <w:r>
        <w:rPr>
          <w:sz w:val="28"/>
          <w:szCs w:val="28"/>
        </w:rPr>
        <w:t xml:space="preserve"> special mission entrusted to him by </w:t>
      </w:r>
      <w:r>
        <w:rPr>
          <w:sz w:val="28"/>
          <w:szCs w:val="28"/>
        </w:rPr>
        <w:lastRenderedPageBreak/>
        <w:t>God, a mission that will embrace not only his life but also his death and resurrection.</w:t>
      </w:r>
      <w:r w:rsidR="0038412D">
        <w:rPr>
          <w:sz w:val="28"/>
          <w:szCs w:val="28"/>
        </w:rPr>
        <w:tab/>
      </w:r>
    </w:p>
    <w:p w14:paraId="02446963" w14:textId="77777777" w:rsidR="0038412D" w:rsidRDefault="0038412D" w:rsidP="00855B2E">
      <w:pPr>
        <w:spacing w:line="480" w:lineRule="auto"/>
        <w:rPr>
          <w:sz w:val="28"/>
          <w:szCs w:val="28"/>
        </w:rPr>
      </w:pPr>
      <w:r>
        <w:rPr>
          <w:sz w:val="28"/>
          <w:szCs w:val="28"/>
        </w:rPr>
        <w:tab/>
        <w:t>Today’s reading from</w:t>
      </w:r>
      <w:r w:rsidR="00442F51">
        <w:rPr>
          <w:sz w:val="28"/>
          <w:szCs w:val="28"/>
        </w:rPr>
        <w:t xml:space="preserve"> Isaiah</w:t>
      </w:r>
      <w:r>
        <w:rPr>
          <w:sz w:val="28"/>
          <w:szCs w:val="28"/>
        </w:rPr>
        <w:t xml:space="preserve"> marks the beginning o</w:t>
      </w:r>
      <w:r w:rsidR="00442F51">
        <w:rPr>
          <w:sz w:val="28"/>
          <w:szCs w:val="28"/>
        </w:rPr>
        <w:t xml:space="preserve">f </w:t>
      </w:r>
      <w:r>
        <w:rPr>
          <w:sz w:val="28"/>
          <w:szCs w:val="28"/>
        </w:rPr>
        <w:t>a section of</w:t>
      </w:r>
      <w:r w:rsidR="00E9573F">
        <w:rPr>
          <w:sz w:val="28"/>
          <w:szCs w:val="28"/>
        </w:rPr>
        <w:t xml:space="preserve"> his</w:t>
      </w:r>
      <w:r>
        <w:rPr>
          <w:sz w:val="28"/>
          <w:szCs w:val="28"/>
        </w:rPr>
        <w:t xml:space="preserve"> book addressed to </w:t>
      </w:r>
      <w:r w:rsidR="00E9573F">
        <w:rPr>
          <w:sz w:val="28"/>
          <w:szCs w:val="28"/>
        </w:rPr>
        <w:t xml:space="preserve">those </w:t>
      </w:r>
      <w:r>
        <w:rPr>
          <w:sz w:val="28"/>
          <w:szCs w:val="28"/>
        </w:rPr>
        <w:t>Israeli</w:t>
      </w:r>
      <w:r w:rsidR="00442F51">
        <w:rPr>
          <w:sz w:val="28"/>
          <w:szCs w:val="28"/>
        </w:rPr>
        <w:t xml:space="preserve">tes who witnessed the destruction of Jerusalem and its temple and who </w:t>
      </w:r>
      <w:r w:rsidR="00C967A4">
        <w:rPr>
          <w:sz w:val="28"/>
          <w:szCs w:val="28"/>
        </w:rPr>
        <w:t>subsequently were</w:t>
      </w:r>
      <w:r w:rsidR="00442F51">
        <w:rPr>
          <w:sz w:val="28"/>
          <w:szCs w:val="28"/>
        </w:rPr>
        <w:t xml:space="preserve"> driven into exile</w:t>
      </w:r>
      <w:r w:rsidR="00C967A4">
        <w:rPr>
          <w:sz w:val="28"/>
          <w:szCs w:val="28"/>
        </w:rPr>
        <w:t xml:space="preserve"> in Babylon</w:t>
      </w:r>
      <w:r w:rsidR="00442F51">
        <w:rPr>
          <w:sz w:val="28"/>
          <w:szCs w:val="28"/>
        </w:rPr>
        <w:t>.</w:t>
      </w:r>
      <w:r w:rsidR="00E9573F">
        <w:rPr>
          <w:sz w:val="28"/>
          <w:szCs w:val="28"/>
        </w:rPr>
        <w:t xml:space="preserve"> Their</w:t>
      </w:r>
      <w:r w:rsidR="00442F51">
        <w:rPr>
          <w:sz w:val="28"/>
          <w:szCs w:val="28"/>
        </w:rPr>
        <w:t xml:space="preserve"> exile, God declares through the prophet, will soon end. “Comfort, O comfort my people,” God urges the </w:t>
      </w:r>
      <w:r w:rsidR="00C967A4">
        <w:rPr>
          <w:sz w:val="28"/>
          <w:szCs w:val="28"/>
        </w:rPr>
        <w:t xml:space="preserve">heavenly court and through them the </w:t>
      </w:r>
      <w:r w:rsidR="00442F51">
        <w:rPr>
          <w:sz w:val="28"/>
          <w:szCs w:val="28"/>
        </w:rPr>
        <w:t xml:space="preserve">prophet, </w:t>
      </w:r>
      <w:r w:rsidR="00E9573F">
        <w:rPr>
          <w:sz w:val="28"/>
          <w:szCs w:val="28"/>
        </w:rPr>
        <w:t>“</w:t>
      </w:r>
      <w:r w:rsidR="00442F51">
        <w:rPr>
          <w:sz w:val="28"/>
          <w:szCs w:val="28"/>
        </w:rPr>
        <w:t>speak tenderly to Jerusalem and say to her that she has served her term.” The time of exile and of</w:t>
      </w:r>
      <w:r w:rsidR="00C967A4">
        <w:rPr>
          <w:sz w:val="28"/>
          <w:szCs w:val="28"/>
        </w:rPr>
        <w:t xml:space="preserve"> </w:t>
      </w:r>
      <w:r w:rsidR="00442F51">
        <w:rPr>
          <w:sz w:val="28"/>
          <w:szCs w:val="28"/>
        </w:rPr>
        <w:t xml:space="preserve">apparent abandonment </w:t>
      </w:r>
      <w:r w:rsidR="00C967A4">
        <w:rPr>
          <w:sz w:val="28"/>
          <w:szCs w:val="28"/>
        </w:rPr>
        <w:t xml:space="preserve">by God </w:t>
      </w:r>
      <w:r w:rsidR="00442F51">
        <w:rPr>
          <w:sz w:val="28"/>
          <w:szCs w:val="28"/>
        </w:rPr>
        <w:t>will soon be over.</w:t>
      </w:r>
    </w:p>
    <w:p w14:paraId="158BB2CA" w14:textId="77777777" w:rsidR="00442F51" w:rsidRDefault="00442F51" w:rsidP="00855B2E">
      <w:pPr>
        <w:spacing w:line="480" w:lineRule="auto"/>
        <w:rPr>
          <w:sz w:val="28"/>
          <w:szCs w:val="28"/>
        </w:rPr>
      </w:pPr>
      <w:r>
        <w:rPr>
          <w:sz w:val="28"/>
          <w:szCs w:val="28"/>
        </w:rPr>
        <w:tab/>
        <w:t xml:space="preserve">In language which will be applied in the New Testament to John the Baptist, the ancient prophet is instructed by God “to prepare the way of the Lord, to make straight in the desert a highway for our God.” </w:t>
      </w:r>
      <w:r w:rsidR="00C967A4">
        <w:rPr>
          <w:sz w:val="28"/>
          <w:szCs w:val="28"/>
        </w:rPr>
        <w:t>The return of the people to their homeland will be like a new Exodus. God</w:t>
      </w:r>
      <w:r>
        <w:rPr>
          <w:sz w:val="28"/>
          <w:szCs w:val="28"/>
        </w:rPr>
        <w:t xml:space="preserve"> will </w:t>
      </w:r>
      <w:r w:rsidR="00C527D1">
        <w:rPr>
          <w:sz w:val="28"/>
          <w:szCs w:val="28"/>
        </w:rPr>
        <w:t>be with</w:t>
      </w:r>
      <w:r w:rsidR="00C967A4">
        <w:rPr>
          <w:sz w:val="28"/>
          <w:szCs w:val="28"/>
        </w:rPr>
        <w:t xml:space="preserve"> them </w:t>
      </w:r>
      <w:r>
        <w:rPr>
          <w:sz w:val="28"/>
          <w:szCs w:val="28"/>
        </w:rPr>
        <w:t xml:space="preserve">and </w:t>
      </w:r>
      <w:r w:rsidR="00F77781">
        <w:rPr>
          <w:sz w:val="28"/>
          <w:szCs w:val="28"/>
        </w:rPr>
        <w:t xml:space="preserve">will guide and protect them as they return across </w:t>
      </w:r>
      <w:r w:rsidR="00C967A4">
        <w:rPr>
          <w:sz w:val="28"/>
          <w:szCs w:val="28"/>
        </w:rPr>
        <w:t xml:space="preserve">the wilderness to Jerusalem. </w:t>
      </w:r>
      <w:r>
        <w:rPr>
          <w:sz w:val="28"/>
          <w:szCs w:val="28"/>
        </w:rPr>
        <w:t>“He will feed his flock like a shepherd</w:t>
      </w:r>
      <w:r w:rsidR="00E9573F">
        <w:rPr>
          <w:sz w:val="28"/>
          <w:szCs w:val="28"/>
        </w:rPr>
        <w:t>;</w:t>
      </w:r>
      <w:r w:rsidR="00C967A4">
        <w:rPr>
          <w:sz w:val="28"/>
          <w:szCs w:val="28"/>
        </w:rPr>
        <w:t>” the prophet tells us, “</w:t>
      </w:r>
      <w:r>
        <w:rPr>
          <w:sz w:val="28"/>
          <w:szCs w:val="28"/>
        </w:rPr>
        <w:t>he will ga</w:t>
      </w:r>
      <w:r w:rsidR="007A3487">
        <w:rPr>
          <w:sz w:val="28"/>
          <w:szCs w:val="28"/>
        </w:rPr>
        <w:t>t</w:t>
      </w:r>
      <w:r>
        <w:rPr>
          <w:sz w:val="28"/>
          <w:szCs w:val="28"/>
        </w:rPr>
        <w:t>her the la</w:t>
      </w:r>
      <w:r w:rsidR="007A3487">
        <w:rPr>
          <w:sz w:val="28"/>
          <w:szCs w:val="28"/>
        </w:rPr>
        <w:t>mb</w:t>
      </w:r>
      <w:r>
        <w:rPr>
          <w:sz w:val="28"/>
          <w:szCs w:val="28"/>
        </w:rPr>
        <w:t>s in</w:t>
      </w:r>
      <w:r w:rsidR="007A3487">
        <w:rPr>
          <w:sz w:val="28"/>
          <w:szCs w:val="28"/>
        </w:rPr>
        <w:t xml:space="preserve"> </w:t>
      </w:r>
      <w:r>
        <w:rPr>
          <w:sz w:val="28"/>
          <w:szCs w:val="28"/>
        </w:rPr>
        <w:t>his arms and carry them in his bosom a</w:t>
      </w:r>
      <w:r w:rsidR="007A3487">
        <w:rPr>
          <w:sz w:val="28"/>
          <w:szCs w:val="28"/>
        </w:rPr>
        <w:t>n</w:t>
      </w:r>
      <w:r>
        <w:rPr>
          <w:sz w:val="28"/>
          <w:szCs w:val="28"/>
        </w:rPr>
        <w:t>d gently lead th</w:t>
      </w:r>
      <w:r w:rsidR="007A3487">
        <w:rPr>
          <w:sz w:val="28"/>
          <w:szCs w:val="28"/>
        </w:rPr>
        <w:t>e</w:t>
      </w:r>
      <w:r>
        <w:rPr>
          <w:sz w:val="28"/>
          <w:szCs w:val="28"/>
        </w:rPr>
        <w:t xml:space="preserve"> m</w:t>
      </w:r>
      <w:r w:rsidR="007A3487">
        <w:rPr>
          <w:sz w:val="28"/>
          <w:szCs w:val="28"/>
        </w:rPr>
        <w:t>o</w:t>
      </w:r>
      <w:r>
        <w:rPr>
          <w:sz w:val="28"/>
          <w:szCs w:val="28"/>
        </w:rPr>
        <w:t>ther sheep.”</w:t>
      </w:r>
    </w:p>
    <w:p w14:paraId="2B56AF3A" w14:textId="77777777" w:rsidR="007A3487" w:rsidRDefault="007A3487" w:rsidP="00855B2E">
      <w:pPr>
        <w:spacing w:line="480" w:lineRule="auto"/>
        <w:rPr>
          <w:sz w:val="28"/>
          <w:szCs w:val="28"/>
        </w:rPr>
      </w:pPr>
      <w:r>
        <w:rPr>
          <w:sz w:val="28"/>
          <w:szCs w:val="28"/>
        </w:rPr>
        <w:tab/>
        <w:t xml:space="preserve">The reading marks the beginning of what is known as the book of Consolation. It is not difficult to understand how these thoughts and images, </w:t>
      </w:r>
      <w:r>
        <w:rPr>
          <w:sz w:val="28"/>
          <w:szCs w:val="28"/>
        </w:rPr>
        <w:lastRenderedPageBreak/>
        <w:t xml:space="preserve">originally addressed to the prophet of the exile came to be applied to the life and mission of John </w:t>
      </w:r>
      <w:r w:rsidR="00F77781">
        <w:rPr>
          <w:sz w:val="28"/>
          <w:szCs w:val="28"/>
        </w:rPr>
        <w:t>t</w:t>
      </w:r>
      <w:r>
        <w:rPr>
          <w:sz w:val="28"/>
          <w:szCs w:val="28"/>
        </w:rPr>
        <w:t>he Baptist and of Jesus. As the true servant of God, Jesus comes to bring to all who accept him and his message forgiveness, reconciliation, and a</w:t>
      </w:r>
      <w:r w:rsidR="00F77781">
        <w:rPr>
          <w:sz w:val="28"/>
          <w:szCs w:val="28"/>
        </w:rPr>
        <w:t xml:space="preserve"> </w:t>
      </w:r>
      <w:r>
        <w:rPr>
          <w:sz w:val="28"/>
          <w:szCs w:val="28"/>
        </w:rPr>
        <w:t>new and more positive relationsh</w:t>
      </w:r>
      <w:r w:rsidR="00696D0B">
        <w:rPr>
          <w:sz w:val="28"/>
          <w:szCs w:val="28"/>
        </w:rPr>
        <w:t>ip with God</w:t>
      </w:r>
      <w:r>
        <w:rPr>
          <w:sz w:val="28"/>
          <w:szCs w:val="28"/>
        </w:rPr>
        <w:t>.</w:t>
      </w:r>
      <w:r w:rsidR="00696D0B">
        <w:rPr>
          <w:sz w:val="28"/>
          <w:szCs w:val="28"/>
        </w:rPr>
        <w:t xml:space="preserve"> John will go before him to prepare his way.</w:t>
      </w:r>
    </w:p>
    <w:p w14:paraId="378D0542" w14:textId="77777777" w:rsidR="00405D30" w:rsidRDefault="007A3487" w:rsidP="00855B2E">
      <w:pPr>
        <w:spacing w:line="480" w:lineRule="auto"/>
        <w:rPr>
          <w:sz w:val="28"/>
          <w:szCs w:val="28"/>
        </w:rPr>
      </w:pPr>
      <w:r>
        <w:rPr>
          <w:sz w:val="28"/>
          <w:szCs w:val="28"/>
        </w:rPr>
        <w:tab/>
        <w:t>Today’s reading from the letter of Paul to Titus evokes the salvation t</w:t>
      </w:r>
      <w:r w:rsidR="00405D30">
        <w:rPr>
          <w:sz w:val="28"/>
          <w:szCs w:val="28"/>
        </w:rPr>
        <w:t>h</w:t>
      </w:r>
      <w:r>
        <w:rPr>
          <w:sz w:val="28"/>
          <w:szCs w:val="28"/>
        </w:rPr>
        <w:t>a</w:t>
      </w:r>
      <w:r w:rsidR="00405D30">
        <w:rPr>
          <w:sz w:val="28"/>
          <w:szCs w:val="28"/>
        </w:rPr>
        <w:t>t</w:t>
      </w:r>
      <w:r>
        <w:rPr>
          <w:sz w:val="28"/>
          <w:szCs w:val="28"/>
        </w:rPr>
        <w:t xml:space="preserve"> is</w:t>
      </w:r>
      <w:r w:rsidR="00405D30">
        <w:rPr>
          <w:sz w:val="28"/>
          <w:szCs w:val="28"/>
        </w:rPr>
        <w:t xml:space="preserve"> </w:t>
      </w:r>
      <w:r>
        <w:rPr>
          <w:sz w:val="28"/>
          <w:szCs w:val="28"/>
        </w:rPr>
        <w:t xml:space="preserve">ours through Christ and </w:t>
      </w:r>
      <w:r w:rsidR="00696D0B">
        <w:rPr>
          <w:sz w:val="28"/>
          <w:szCs w:val="28"/>
        </w:rPr>
        <w:t xml:space="preserve">points to </w:t>
      </w:r>
      <w:r>
        <w:rPr>
          <w:sz w:val="28"/>
          <w:szCs w:val="28"/>
        </w:rPr>
        <w:t xml:space="preserve">baptism as the </w:t>
      </w:r>
      <w:r w:rsidR="00696D0B">
        <w:rPr>
          <w:sz w:val="28"/>
          <w:szCs w:val="28"/>
        </w:rPr>
        <w:t>means</w:t>
      </w:r>
      <w:r>
        <w:rPr>
          <w:sz w:val="28"/>
          <w:szCs w:val="28"/>
        </w:rPr>
        <w:t xml:space="preserve"> by which </w:t>
      </w:r>
      <w:r w:rsidR="00F77781">
        <w:rPr>
          <w:sz w:val="28"/>
          <w:szCs w:val="28"/>
        </w:rPr>
        <w:t>we are enabled to share in the salvation that Christ</w:t>
      </w:r>
      <w:r>
        <w:rPr>
          <w:sz w:val="28"/>
          <w:szCs w:val="28"/>
        </w:rPr>
        <w:t xml:space="preserve"> won for us.</w:t>
      </w:r>
      <w:r w:rsidR="00405D30">
        <w:rPr>
          <w:sz w:val="28"/>
          <w:szCs w:val="28"/>
        </w:rPr>
        <w:t xml:space="preserve"> “</w:t>
      </w:r>
      <w:r w:rsidR="00696D0B">
        <w:rPr>
          <w:sz w:val="28"/>
          <w:szCs w:val="28"/>
        </w:rPr>
        <w:t>W</w:t>
      </w:r>
      <w:r w:rsidR="00405D30">
        <w:rPr>
          <w:sz w:val="28"/>
          <w:szCs w:val="28"/>
        </w:rPr>
        <w:t>hen the goodness and loving kindness of God our Saviour appeared,” Paul says, “he saved us … through the water of rebirth</w:t>
      </w:r>
      <w:r w:rsidR="00C967A4">
        <w:rPr>
          <w:sz w:val="28"/>
          <w:szCs w:val="28"/>
        </w:rPr>
        <w:t xml:space="preserve"> and renewal by the Holy Spirit,</w:t>
      </w:r>
      <w:r w:rsidR="00405D30">
        <w:rPr>
          <w:sz w:val="28"/>
          <w:szCs w:val="28"/>
        </w:rPr>
        <w:t>”</w:t>
      </w:r>
      <w:r w:rsidR="00C967A4">
        <w:rPr>
          <w:sz w:val="28"/>
          <w:szCs w:val="28"/>
        </w:rPr>
        <w:t xml:space="preserve"> that it, through baptism.</w:t>
      </w:r>
    </w:p>
    <w:p w14:paraId="380F8FDE" w14:textId="77777777" w:rsidR="00405D30" w:rsidRDefault="00405D30" w:rsidP="00855B2E">
      <w:pPr>
        <w:spacing w:line="480" w:lineRule="auto"/>
        <w:rPr>
          <w:sz w:val="28"/>
          <w:szCs w:val="28"/>
        </w:rPr>
      </w:pPr>
      <w:r>
        <w:rPr>
          <w:sz w:val="28"/>
          <w:szCs w:val="28"/>
        </w:rPr>
        <w:tab/>
        <w:t xml:space="preserve">From the </w:t>
      </w:r>
      <w:r w:rsidR="00F77781">
        <w:rPr>
          <w:sz w:val="28"/>
          <w:szCs w:val="28"/>
        </w:rPr>
        <w:t xml:space="preserve">very </w:t>
      </w:r>
      <w:r>
        <w:rPr>
          <w:sz w:val="28"/>
          <w:szCs w:val="28"/>
        </w:rPr>
        <w:t xml:space="preserve">beginning of Christianity, </w:t>
      </w:r>
      <w:r w:rsidR="00C967A4">
        <w:rPr>
          <w:sz w:val="28"/>
          <w:szCs w:val="28"/>
        </w:rPr>
        <w:t xml:space="preserve">faith and </w:t>
      </w:r>
      <w:r>
        <w:rPr>
          <w:sz w:val="28"/>
          <w:szCs w:val="28"/>
        </w:rPr>
        <w:t>baptism</w:t>
      </w:r>
      <w:r w:rsidR="00C967A4">
        <w:rPr>
          <w:sz w:val="28"/>
          <w:szCs w:val="28"/>
        </w:rPr>
        <w:t xml:space="preserve"> were</w:t>
      </w:r>
      <w:r>
        <w:rPr>
          <w:sz w:val="28"/>
          <w:szCs w:val="28"/>
        </w:rPr>
        <w:t xml:space="preserve"> understood to </w:t>
      </w:r>
      <w:r w:rsidR="00F77781">
        <w:rPr>
          <w:sz w:val="28"/>
          <w:szCs w:val="28"/>
        </w:rPr>
        <w:t xml:space="preserve">constitute together </w:t>
      </w:r>
      <w:r>
        <w:rPr>
          <w:sz w:val="28"/>
          <w:szCs w:val="28"/>
          <w:u w:val="single"/>
        </w:rPr>
        <w:t>the</w:t>
      </w:r>
      <w:r>
        <w:rPr>
          <w:sz w:val="28"/>
          <w:szCs w:val="28"/>
        </w:rPr>
        <w:t xml:space="preserve"> means</w:t>
      </w:r>
      <w:r w:rsidR="00CA79D3">
        <w:rPr>
          <w:sz w:val="28"/>
          <w:szCs w:val="28"/>
        </w:rPr>
        <w:t xml:space="preserve"> </w:t>
      </w:r>
      <w:r>
        <w:rPr>
          <w:sz w:val="28"/>
          <w:szCs w:val="28"/>
        </w:rPr>
        <w:t>by which we</w:t>
      </w:r>
      <w:r w:rsidR="00F154A6">
        <w:rPr>
          <w:sz w:val="28"/>
          <w:szCs w:val="28"/>
        </w:rPr>
        <w:t xml:space="preserve"> </w:t>
      </w:r>
      <w:r w:rsidR="00696D0B">
        <w:rPr>
          <w:sz w:val="28"/>
          <w:szCs w:val="28"/>
        </w:rPr>
        <w:t>a</w:t>
      </w:r>
      <w:r>
        <w:rPr>
          <w:sz w:val="28"/>
          <w:szCs w:val="28"/>
        </w:rPr>
        <w:t xml:space="preserve">re brought into a living relationship with Jesus and </w:t>
      </w:r>
      <w:r w:rsidR="00696D0B">
        <w:rPr>
          <w:sz w:val="28"/>
          <w:szCs w:val="28"/>
        </w:rPr>
        <w:t xml:space="preserve">with the power for </w:t>
      </w:r>
      <w:r w:rsidR="00F77781">
        <w:rPr>
          <w:sz w:val="28"/>
          <w:szCs w:val="28"/>
        </w:rPr>
        <w:t>forgiveness and life</w:t>
      </w:r>
      <w:r w:rsidR="00696D0B">
        <w:rPr>
          <w:sz w:val="28"/>
          <w:szCs w:val="28"/>
        </w:rPr>
        <w:t xml:space="preserve"> of</w:t>
      </w:r>
      <w:r w:rsidR="00F154A6">
        <w:rPr>
          <w:sz w:val="28"/>
          <w:szCs w:val="28"/>
        </w:rPr>
        <w:t xml:space="preserve"> </w:t>
      </w:r>
      <w:r>
        <w:rPr>
          <w:sz w:val="28"/>
          <w:szCs w:val="28"/>
        </w:rPr>
        <w:t>his</w:t>
      </w:r>
      <w:r w:rsidR="00F154A6">
        <w:rPr>
          <w:sz w:val="28"/>
          <w:szCs w:val="28"/>
        </w:rPr>
        <w:t xml:space="preserve"> </w:t>
      </w:r>
      <w:r>
        <w:rPr>
          <w:sz w:val="28"/>
          <w:szCs w:val="28"/>
        </w:rPr>
        <w:t xml:space="preserve">death and resurrection. In </w:t>
      </w:r>
      <w:r w:rsidR="00F154A6">
        <w:rPr>
          <w:sz w:val="28"/>
          <w:szCs w:val="28"/>
        </w:rPr>
        <w:t xml:space="preserve">a passage </w:t>
      </w:r>
      <w:r>
        <w:rPr>
          <w:sz w:val="28"/>
          <w:szCs w:val="28"/>
        </w:rPr>
        <w:t xml:space="preserve">in the Gospel of John, Jesus speaks of </w:t>
      </w:r>
      <w:r w:rsidR="00F154A6">
        <w:rPr>
          <w:sz w:val="28"/>
          <w:szCs w:val="28"/>
        </w:rPr>
        <w:t>being born from ab</w:t>
      </w:r>
      <w:r>
        <w:rPr>
          <w:sz w:val="28"/>
          <w:szCs w:val="28"/>
        </w:rPr>
        <w:t>ove, born through water and the Spirit.</w:t>
      </w:r>
      <w:r w:rsidR="00F154A6">
        <w:rPr>
          <w:sz w:val="28"/>
          <w:szCs w:val="28"/>
        </w:rPr>
        <w:t xml:space="preserve"> Water</w:t>
      </w:r>
      <w:r>
        <w:rPr>
          <w:sz w:val="28"/>
          <w:szCs w:val="28"/>
        </w:rPr>
        <w:t xml:space="preserve"> suggests cleansing and</w:t>
      </w:r>
      <w:r w:rsidR="00F154A6">
        <w:rPr>
          <w:sz w:val="28"/>
          <w:szCs w:val="28"/>
        </w:rPr>
        <w:t xml:space="preserve"> </w:t>
      </w:r>
      <w:r>
        <w:rPr>
          <w:sz w:val="28"/>
          <w:szCs w:val="28"/>
        </w:rPr>
        <w:t>new life</w:t>
      </w:r>
      <w:r w:rsidR="00F154A6">
        <w:rPr>
          <w:sz w:val="28"/>
          <w:szCs w:val="28"/>
        </w:rPr>
        <w:t xml:space="preserve">. </w:t>
      </w:r>
      <w:r>
        <w:rPr>
          <w:sz w:val="28"/>
          <w:szCs w:val="28"/>
        </w:rPr>
        <w:t>W</w:t>
      </w:r>
      <w:r w:rsidR="00F154A6">
        <w:rPr>
          <w:sz w:val="28"/>
          <w:szCs w:val="28"/>
        </w:rPr>
        <w:t>h</w:t>
      </w:r>
      <w:r>
        <w:rPr>
          <w:sz w:val="28"/>
          <w:szCs w:val="28"/>
        </w:rPr>
        <w:t>at ena</w:t>
      </w:r>
      <w:r w:rsidR="00F154A6">
        <w:rPr>
          <w:sz w:val="28"/>
          <w:szCs w:val="28"/>
        </w:rPr>
        <w:t>bl</w:t>
      </w:r>
      <w:r>
        <w:rPr>
          <w:sz w:val="28"/>
          <w:szCs w:val="28"/>
        </w:rPr>
        <w:t>e</w:t>
      </w:r>
      <w:r w:rsidR="00F154A6">
        <w:rPr>
          <w:sz w:val="28"/>
          <w:szCs w:val="28"/>
        </w:rPr>
        <w:t>s</w:t>
      </w:r>
      <w:r>
        <w:rPr>
          <w:sz w:val="28"/>
          <w:szCs w:val="28"/>
        </w:rPr>
        <w:t xml:space="preserve"> the </w:t>
      </w:r>
      <w:r w:rsidR="00F154A6">
        <w:rPr>
          <w:sz w:val="28"/>
          <w:szCs w:val="28"/>
        </w:rPr>
        <w:t>rit</w:t>
      </w:r>
      <w:r>
        <w:rPr>
          <w:sz w:val="28"/>
          <w:szCs w:val="28"/>
        </w:rPr>
        <w:t>ual to do what it symbolizes i</w:t>
      </w:r>
      <w:r w:rsidR="00F154A6">
        <w:rPr>
          <w:sz w:val="28"/>
          <w:szCs w:val="28"/>
        </w:rPr>
        <w:t>s</w:t>
      </w:r>
      <w:r>
        <w:rPr>
          <w:sz w:val="28"/>
          <w:szCs w:val="28"/>
        </w:rPr>
        <w:t xml:space="preserve"> the presence in it </w:t>
      </w:r>
      <w:r w:rsidR="00F77781">
        <w:rPr>
          <w:sz w:val="28"/>
          <w:szCs w:val="28"/>
        </w:rPr>
        <w:t xml:space="preserve">and in our midst </w:t>
      </w:r>
      <w:r>
        <w:rPr>
          <w:sz w:val="28"/>
          <w:szCs w:val="28"/>
        </w:rPr>
        <w:t>of the Holy Spirit. “The Spirit,”</w:t>
      </w:r>
      <w:r w:rsidR="00F154A6">
        <w:rPr>
          <w:sz w:val="28"/>
          <w:szCs w:val="28"/>
        </w:rPr>
        <w:t xml:space="preserve"> </w:t>
      </w:r>
      <w:r>
        <w:rPr>
          <w:sz w:val="28"/>
          <w:szCs w:val="28"/>
        </w:rPr>
        <w:t xml:space="preserve">Paul declares, “has been </w:t>
      </w:r>
      <w:r w:rsidR="00F154A6">
        <w:rPr>
          <w:sz w:val="28"/>
          <w:szCs w:val="28"/>
        </w:rPr>
        <w:t xml:space="preserve">richly </w:t>
      </w:r>
      <w:r>
        <w:rPr>
          <w:sz w:val="28"/>
          <w:szCs w:val="28"/>
        </w:rPr>
        <w:t>poured out on us through Jesus Christ our Saviour.”</w:t>
      </w:r>
    </w:p>
    <w:p w14:paraId="480EF7C9" w14:textId="77777777" w:rsidR="00F154A6" w:rsidRDefault="00F154A6" w:rsidP="00855B2E">
      <w:pPr>
        <w:spacing w:line="480" w:lineRule="auto"/>
        <w:rPr>
          <w:sz w:val="28"/>
          <w:szCs w:val="28"/>
        </w:rPr>
      </w:pPr>
      <w:r>
        <w:rPr>
          <w:sz w:val="28"/>
          <w:szCs w:val="28"/>
        </w:rPr>
        <w:lastRenderedPageBreak/>
        <w:tab/>
        <w:t>In his letter to the Romans, Paul draws an analogy between the baptismal ritual and the death and resurrection of Jesus.</w:t>
      </w:r>
      <w:r w:rsidR="00F77781">
        <w:rPr>
          <w:sz w:val="28"/>
          <w:szCs w:val="28"/>
        </w:rPr>
        <w:t xml:space="preserve"> At that time,</w:t>
      </w:r>
      <w:r>
        <w:rPr>
          <w:sz w:val="28"/>
          <w:szCs w:val="28"/>
        </w:rPr>
        <w:t xml:space="preserve"> baptism was ordinarily of adults and involved a</w:t>
      </w:r>
      <w:r w:rsidR="00CA79D3">
        <w:rPr>
          <w:sz w:val="28"/>
          <w:szCs w:val="28"/>
        </w:rPr>
        <w:t xml:space="preserve"> descending into </w:t>
      </w:r>
      <w:r>
        <w:rPr>
          <w:sz w:val="28"/>
          <w:szCs w:val="28"/>
        </w:rPr>
        <w:t xml:space="preserve">and a rising up out of a </w:t>
      </w:r>
      <w:r w:rsidR="00696D0B">
        <w:rPr>
          <w:sz w:val="28"/>
          <w:szCs w:val="28"/>
        </w:rPr>
        <w:t xml:space="preserve">large pool or </w:t>
      </w:r>
      <w:r>
        <w:rPr>
          <w:sz w:val="28"/>
          <w:szCs w:val="28"/>
        </w:rPr>
        <w:t>stream of w</w:t>
      </w:r>
      <w:r w:rsidR="00697301">
        <w:rPr>
          <w:sz w:val="28"/>
          <w:szCs w:val="28"/>
        </w:rPr>
        <w:t>a</w:t>
      </w:r>
      <w:r>
        <w:rPr>
          <w:sz w:val="28"/>
          <w:szCs w:val="28"/>
        </w:rPr>
        <w:t>ter</w:t>
      </w:r>
      <w:r w:rsidR="00697301">
        <w:rPr>
          <w:sz w:val="28"/>
          <w:szCs w:val="28"/>
        </w:rPr>
        <w:t>.</w:t>
      </w:r>
      <w:r>
        <w:rPr>
          <w:sz w:val="28"/>
          <w:szCs w:val="28"/>
        </w:rPr>
        <w:t xml:space="preserve"> Paul saw in the</w:t>
      </w:r>
      <w:r w:rsidR="00697301">
        <w:rPr>
          <w:sz w:val="28"/>
          <w:szCs w:val="28"/>
        </w:rPr>
        <w:t xml:space="preserve"> </w:t>
      </w:r>
      <w:r>
        <w:rPr>
          <w:sz w:val="28"/>
          <w:szCs w:val="28"/>
        </w:rPr>
        <w:t>ritual a</w:t>
      </w:r>
      <w:r w:rsidR="00CA79D3">
        <w:rPr>
          <w:sz w:val="28"/>
          <w:szCs w:val="28"/>
        </w:rPr>
        <w:t xml:space="preserve"> descending</w:t>
      </w:r>
      <w:r>
        <w:rPr>
          <w:sz w:val="28"/>
          <w:szCs w:val="28"/>
        </w:rPr>
        <w:t xml:space="preserve"> into the tomb with Christ and a coming up out of</w:t>
      </w:r>
      <w:r w:rsidR="00697301">
        <w:rPr>
          <w:sz w:val="28"/>
          <w:szCs w:val="28"/>
        </w:rPr>
        <w:t xml:space="preserve"> </w:t>
      </w:r>
      <w:r>
        <w:rPr>
          <w:sz w:val="28"/>
          <w:szCs w:val="28"/>
        </w:rPr>
        <w:t xml:space="preserve">it </w:t>
      </w:r>
      <w:r w:rsidR="00696D0B">
        <w:rPr>
          <w:sz w:val="28"/>
          <w:szCs w:val="28"/>
        </w:rPr>
        <w:t xml:space="preserve">with him </w:t>
      </w:r>
      <w:r>
        <w:rPr>
          <w:sz w:val="28"/>
          <w:szCs w:val="28"/>
        </w:rPr>
        <w:t>to newness of life.</w:t>
      </w:r>
    </w:p>
    <w:p w14:paraId="0144C672" w14:textId="77777777" w:rsidR="00696D0B" w:rsidRDefault="00697301" w:rsidP="00855B2E">
      <w:pPr>
        <w:spacing w:line="480" w:lineRule="auto"/>
        <w:rPr>
          <w:sz w:val="28"/>
          <w:szCs w:val="28"/>
        </w:rPr>
      </w:pPr>
      <w:r>
        <w:rPr>
          <w:sz w:val="28"/>
          <w:szCs w:val="28"/>
        </w:rPr>
        <w:tab/>
        <w:t xml:space="preserve">The baptism of Jesus was not an end but a beginning. His commitment was tested </w:t>
      </w:r>
      <w:r w:rsidR="00696D0B">
        <w:rPr>
          <w:sz w:val="28"/>
          <w:szCs w:val="28"/>
        </w:rPr>
        <w:t xml:space="preserve">not only </w:t>
      </w:r>
      <w:r>
        <w:rPr>
          <w:sz w:val="28"/>
          <w:szCs w:val="28"/>
        </w:rPr>
        <w:t xml:space="preserve">by the tempter </w:t>
      </w:r>
      <w:r w:rsidR="00CA79D3">
        <w:rPr>
          <w:sz w:val="28"/>
          <w:szCs w:val="28"/>
        </w:rPr>
        <w:t xml:space="preserve">in the famous temptation scene </w:t>
      </w:r>
      <w:r w:rsidR="00F77781">
        <w:rPr>
          <w:sz w:val="28"/>
          <w:szCs w:val="28"/>
        </w:rPr>
        <w:t xml:space="preserve">that immediately follows </w:t>
      </w:r>
      <w:r w:rsidR="00696D0B">
        <w:rPr>
          <w:sz w:val="28"/>
          <w:szCs w:val="28"/>
        </w:rPr>
        <w:t>but also</w:t>
      </w:r>
      <w:r>
        <w:rPr>
          <w:sz w:val="28"/>
          <w:szCs w:val="28"/>
        </w:rPr>
        <w:t xml:space="preserve"> by the opposition he met from many of the religious leaders of the time</w:t>
      </w:r>
      <w:r w:rsidR="00696D0B">
        <w:rPr>
          <w:sz w:val="28"/>
          <w:szCs w:val="28"/>
        </w:rPr>
        <w:t xml:space="preserve"> as well as</w:t>
      </w:r>
      <w:r>
        <w:rPr>
          <w:sz w:val="28"/>
          <w:szCs w:val="28"/>
        </w:rPr>
        <w:t xml:space="preserve"> </w:t>
      </w:r>
      <w:r w:rsidR="00CA79D3">
        <w:rPr>
          <w:sz w:val="28"/>
          <w:szCs w:val="28"/>
        </w:rPr>
        <w:t xml:space="preserve">by </w:t>
      </w:r>
      <w:r>
        <w:rPr>
          <w:sz w:val="28"/>
          <w:szCs w:val="28"/>
        </w:rPr>
        <w:t xml:space="preserve">the inability of </w:t>
      </w:r>
      <w:r w:rsidR="00696D0B">
        <w:rPr>
          <w:sz w:val="28"/>
          <w:szCs w:val="28"/>
        </w:rPr>
        <w:t xml:space="preserve">his </w:t>
      </w:r>
      <w:r>
        <w:rPr>
          <w:sz w:val="28"/>
          <w:szCs w:val="28"/>
        </w:rPr>
        <w:t xml:space="preserve">disciples to </w:t>
      </w:r>
      <w:r w:rsidR="00CA79D3">
        <w:rPr>
          <w:sz w:val="28"/>
          <w:szCs w:val="28"/>
        </w:rPr>
        <w:t xml:space="preserve">understand him and above all to </w:t>
      </w:r>
      <w:r>
        <w:rPr>
          <w:sz w:val="28"/>
          <w:szCs w:val="28"/>
        </w:rPr>
        <w:t xml:space="preserve">remain faithful to him in the face of </w:t>
      </w:r>
      <w:r w:rsidR="00696D0B">
        <w:rPr>
          <w:sz w:val="28"/>
          <w:szCs w:val="28"/>
        </w:rPr>
        <w:t>his trial, condemnation and death.</w:t>
      </w:r>
    </w:p>
    <w:p w14:paraId="467DB085" w14:textId="77777777" w:rsidR="00697301" w:rsidRDefault="00697301" w:rsidP="00855B2E">
      <w:pPr>
        <w:spacing w:line="480" w:lineRule="auto"/>
        <w:rPr>
          <w:sz w:val="28"/>
          <w:szCs w:val="28"/>
        </w:rPr>
      </w:pPr>
      <w:r>
        <w:rPr>
          <w:sz w:val="28"/>
          <w:szCs w:val="28"/>
        </w:rPr>
        <w:tab/>
        <w:t xml:space="preserve">For us, as for Jesus, baptism marks </w:t>
      </w:r>
      <w:r w:rsidR="001B5FD2">
        <w:rPr>
          <w:sz w:val="28"/>
          <w:szCs w:val="28"/>
        </w:rPr>
        <w:t>the</w:t>
      </w:r>
      <w:r>
        <w:rPr>
          <w:sz w:val="28"/>
          <w:szCs w:val="28"/>
        </w:rPr>
        <w:t xml:space="preserve"> beginning of a new life, a life in Christ, a life</w:t>
      </w:r>
      <w:r w:rsidR="00CA79D3">
        <w:rPr>
          <w:sz w:val="28"/>
          <w:szCs w:val="28"/>
        </w:rPr>
        <w:t xml:space="preserve"> animated </w:t>
      </w:r>
      <w:r>
        <w:rPr>
          <w:sz w:val="28"/>
          <w:szCs w:val="28"/>
        </w:rPr>
        <w:t xml:space="preserve">by his Spirit. </w:t>
      </w:r>
      <w:r w:rsidR="00CA79D3">
        <w:rPr>
          <w:sz w:val="28"/>
          <w:szCs w:val="28"/>
        </w:rPr>
        <w:t xml:space="preserve">If </w:t>
      </w:r>
      <w:r>
        <w:rPr>
          <w:sz w:val="28"/>
          <w:szCs w:val="28"/>
        </w:rPr>
        <w:t xml:space="preserve">life </w:t>
      </w:r>
      <w:r w:rsidR="00CA79D3">
        <w:rPr>
          <w:sz w:val="28"/>
          <w:szCs w:val="28"/>
        </w:rPr>
        <w:t>in Christ is above all a gift of God, it also requires a conscious acceptance of it</w:t>
      </w:r>
      <w:r w:rsidR="00F77781">
        <w:rPr>
          <w:sz w:val="28"/>
          <w:szCs w:val="28"/>
        </w:rPr>
        <w:t xml:space="preserve"> by us. At the heart of Christia</w:t>
      </w:r>
      <w:r w:rsidR="00CA79D3">
        <w:rPr>
          <w:sz w:val="28"/>
          <w:szCs w:val="28"/>
        </w:rPr>
        <w:t>n life is</w:t>
      </w:r>
      <w:r w:rsidR="00F77781">
        <w:rPr>
          <w:sz w:val="28"/>
          <w:szCs w:val="28"/>
        </w:rPr>
        <w:t xml:space="preserve"> an</w:t>
      </w:r>
      <w:r>
        <w:rPr>
          <w:sz w:val="28"/>
          <w:szCs w:val="28"/>
        </w:rPr>
        <w:t xml:space="preserve"> ongoing and deepening commitment to</w:t>
      </w:r>
      <w:r w:rsidR="00F77781">
        <w:rPr>
          <w:sz w:val="28"/>
          <w:szCs w:val="28"/>
        </w:rPr>
        <w:t xml:space="preserve"> C</w:t>
      </w:r>
      <w:r w:rsidR="004074D8">
        <w:rPr>
          <w:sz w:val="28"/>
          <w:szCs w:val="28"/>
        </w:rPr>
        <w:t>h</w:t>
      </w:r>
      <w:r w:rsidR="00F77781">
        <w:rPr>
          <w:sz w:val="28"/>
          <w:szCs w:val="28"/>
        </w:rPr>
        <w:t>rist</w:t>
      </w:r>
      <w:r>
        <w:rPr>
          <w:sz w:val="28"/>
          <w:szCs w:val="28"/>
        </w:rPr>
        <w:t xml:space="preserve"> and to the way of life to which he calls us.</w:t>
      </w:r>
    </w:p>
    <w:p w14:paraId="5EE9C57E" w14:textId="77777777" w:rsidR="004074D8" w:rsidRPr="00405D30" w:rsidRDefault="00697301" w:rsidP="00855B2E">
      <w:pPr>
        <w:spacing w:line="480" w:lineRule="auto"/>
        <w:rPr>
          <w:sz w:val="28"/>
          <w:szCs w:val="28"/>
        </w:rPr>
      </w:pPr>
      <w:r>
        <w:rPr>
          <w:sz w:val="28"/>
          <w:szCs w:val="28"/>
        </w:rPr>
        <w:tab/>
      </w:r>
      <w:r w:rsidR="005D600D">
        <w:rPr>
          <w:sz w:val="28"/>
          <w:szCs w:val="28"/>
        </w:rPr>
        <w:t>Perhaps the simple</w:t>
      </w:r>
      <w:r w:rsidR="001B5FD2">
        <w:rPr>
          <w:sz w:val="28"/>
          <w:szCs w:val="28"/>
        </w:rPr>
        <w:t>st</w:t>
      </w:r>
      <w:r w:rsidR="005D600D">
        <w:rPr>
          <w:sz w:val="28"/>
          <w:szCs w:val="28"/>
        </w:rPr>
        <w:t xml:space="preserve"> way to describe the challenge that is ours as people of faith is to become </w:t>
      </w:r>
      <w:r w:rsidR="004074D8">
        <w:rPr>
          <w:sz w:val="28"/>
          <w:szCs w:val="28"/>
        </w:rPr>
        <w:t xml:space="preserve">more truly </w:t>
      </w:r>
      <w:r w:rsidR="005D600D">
        <w:rPr>
          <w:sz w:val="28"/>
          <w:szCs w:val="28"/>
        </w:rPr>
        <w:t>who and what we already are through baptism.</w:t>
      </w:r>
    </w:p>
    <w:sectPr w:rsidR="004074D8" w:rsidRPr="00405D3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67DF0" w14:textId="77777777" w:rsidR="00955490" w:rsidRDefault="00955490" w:rsidP="00B477C5">
      <w:pPr>
        <w:spacing w:after="0" w:line="240" w:lineRule="auto"/>
      </w:pPr>
      <w:r>
        <w:separator/>
      </w:r>
    </w:p>
  </w:endnote>
  <w:endnote w:type="continuationSeparator" w:id="0">
    <w:p w14:paraId="5925F343" w14:textId="77777777" w:rsidR="00955490" w:rsidRDefault="00955490" w:rsidP="00B4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54E44" w14:textId="77777777" w:rsidR="00955490" w:rsidRDefault="00955490" w:rsidP="00B477C5">
      <w:pPr>
        <w:spacing w:after="0" w:line="240" w:lineRule="auto"/>
      </w:pPr>
      <w:r>
        <w:separator/>
      </w:r>
    </w:p>
  </w:footnote>
  <w:footnote w:type="continuationSeparator" w:id="0">
    <w:p w14:paraId="0B983B91" w14:textId="77777777" w:rsidR="00955490" w:rsidRDefault="00955490" w:rsidP="00B47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652037"/>
      <w:docPartObj>
        <w:docPartGallery w:val="Page Numbers (Top of Page)"/>
        <w:docPartUnique/>
      </w:docPartObj>
    </w:sdtPr>
    <w:sdtEndPr>
      <w:rPr>
        <w:noProof/>
      </w:rPr>
    </w:sdtEndPr>
    <w:sdtContent>
      <w:p w14:paraId="39A6840C" w14:textId="77777777" w:rsidR="00B477C5" w:rsidRDefault="00B477C5">
        <w:pPr>
          <w:pStyle w:val="Header"/>
          <w:jc w:val="center"/>
        </w:pPr>
        <w:r>
          <w:fldChar w:fldCharType="begin"/>
        </w:r>
        <w:r>
          <w:instrText xml:space="preserve"> PAGE   \* MERGEFORMAT </w:instrText>
        </w:r>
        <w:r>
          <w:fldChar w:fldCharType="separate"/>
        </w:r>
        <w:r w:rsidR="004074D8">
          <w:rPr>
            <w:noProof/>
          </w:rPr>
          <w:t>4</w:t>
        </w:r>
        <w:r>
          <w:rPr>
            <w:noProof/>
          </w:rPr>
          <w:fldChar w:fldCharType="end"/>
        </w:r>
      </w:p>
    </w:sdtContent>
  </w:sdt>
  <w:p w14:paraId="4424A2E4" w14:textId="77777777" w:rsidR="00B477C5" w:rsidRDefault="00B477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B2E"/>
    <w:rsid w:val="0006575B"/>
    <w:rsid w:val="001B5FD2"/>
    <w:rsid w:val="00242DE4"/>
    <w:rsid w:val="0038412D"/>
    <w:rsid w:val="00405D30"/>
    <w:rsid w:val="004074D8"/>
    <w:rsid w:val="00442F51"/>
    <w:rsid w:val="00502352"/>
    <w:rsid w:val="005D600D"/>
    <w:rsid w:val="00696D0B"/>
    <w:rsid w:val="00697301"/>
    <w:rsid w:val="007A3487"/>
    <w:rsid w:val="00855B2E"/>
    <w:rsid w:val="00955490"/>
    <w:rsid w:val="00B477C5"/>
    <w:rsid w:val="00C527D1"/>
    <w:rsid w:val="00C967A4"/>
    <w:rsid w:val="00CA79D3"/>
    <w:rsid w:val="00E8488D"/>
    <w:rsid w:val="00E9573F"/>
    <w:rsid w:val="00F154A6"/>
    <w:rsid w:val="00F777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4E24"/>
  <w15:chartTrackingRefBased/>
  <w15:docId w15:val="{798F2CB0-EECD-4474-A757-6428289D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7C5"/>
  </w:style>
  <w:style w:type="paragraph" w:styleId="Footer">
    <w:name w:val="footer"/>
    <w:basedOn w:val="Normal"/>
    <w:link w:val="FooterChar"/>
    <w:uiPriority w:val="99"/>
    <w:unhideWhenUsed/>
    <w:rsid w:val="00B47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Donovan</dc:creator>
  <cp:keywords/>
  <dc:description/>
  <cp:lastModifiedBy>Alison Endrizzi</cp:lastModifiedBy>
  <cp:revision>2</cp:revision>
  <dcterms:created xsi:type="dcterms:W3CDTF">2022-03-02T20:09:00Z</dcterms:created>
  <dcterms:modified xsi:type="dcterms:W3CDTF">2022-03-02T20:09:00Z</dcterms:modified>
</cp:coreProperties>
</file>