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7024" w14:textId="77777777" w:rsidR="002C75C9" w:rsidRDefault="00775D34" w:rsidP="008C5F17">
      <w:pPr>
        <w:spacing w:line="480" w:lineRule="auto"/>
        <w:rPr>
          <w:sz w:val="28"/>
          <w:szCs w:val="28"/>
        </w:rPr>
      </w:pPr>
      <w:r>
        <w:rPr>
          <w:sz w:val="28"/>
          <w:szCs w:val="28"/>
        </w:rPr>
        <w:tab/>
        <w:t xml:space="preserve">Judaism </w:t>
      </w:r>
      <w:r w:rsidR="008C5F17">
        <w:rPr>
          <w:sz w:val="28"/>
          <w:szCs w:val="28"/>
        </w:rPr>
        <w:t>In the time of Jesus</w:t>
      </w:r>
      <w:r w:rsidR="00CC4B4C">
        <w:rPr>
          <w:sz w:val="28"/>
          <w:szCs w:val="28"/>
        </w:rPr>
        <w:t xml:space="preserve"> embraced</w:t>
      </w:r>
      <w:r>
        <w:rPr>
          <w:sz w:val="28"/>
          <w:szCs w:val="28"/>
        </w:rPr>
        <w:t xml:space="preserve"> </w:t>
      </w:r>
      <w:r w:rsidR="008C5F17">
        <w:rPr>
          <w:sz w:val="28"/>
          <w:szCs w:val="28"/>
        </w:rPr>
        <w:t xml:space="preserve">a number of religious groups and movements. The one we hear the most about in the Gospels </w:t>
      </w:r>
      <w:r w:rsidR="00CC4B4C">
        <w:rPr>
          <w:sz w:val="28"/>
          <w:szCs w:val="28"/>
        </w:rPr>
        <w:t xml:space="preserve">is that of the </w:t>
      </w:r>
      <w:r w:rsidR="008C5F17">
        <w:rPr>
          <w:sz w:val="28"/>
          <w:szCs w:val="28"/>
        </w:rPr>
        <w:t xml:space="preserve">Pharisees. They </w:t>
      </w:r>
      <w:r>
        <w:rPr>
          <w:sz w:val="28"/>
          <w:szCs w:val="28"/>
        </w:rPr>
        <w:t xml:space="preserve">tended to be deeply committed </w:t>
      </w:r>
      <w:r w:rsidR="00560DE8">
        <w:rPr>
          <w:sz w:val="28"/>
          <w:szCs w:val="28"/>
        </w:rPr>
        <w:t xml:space="preserve">and sometimes rigid </w:t>
      </w:r>
      <w:r>
        <w:rPr>
          <w:sz w:val="28"/>
          <w:szCs w:val="28"/>
        </w:rPr>
        <w:t xml:space="preserve">people who </w:t>
      </w:r>
      <w:r w:rsidR="008C5F17">
        <w:rPr>
          <w:sz w:val="28"/>
          <w:szCs w:val="28"/>
        </w:rPr>
        <w:t xml:space="preserve">followed not only the Mosaic Law in its written form but also the oral traditions that </w:t>
      </w:r>
      <w:r w:rsidR="00CC4B4C">
        <w:rPr>
          <w:sz w:val="28"/>
          <w:szCs w:val="28"/>
        </w:rPr>
        <w:t xml:space="preserve">had </w:t>
      </w:r>
      <w:r w:rsidR="00560DE8">
        <w:rPr>
          <w:sz w:val="28"/>
          <w:szCs w:val="28"/>
        </w:rPr>
        <w:t xml:space="preserve">grown up around it. </w:t>
      </w:r>
      <w:r w:rsidR="008C5F17">
        <w:rPr>
          <w:sz w:val="28"/>
          <w:szCs w:val="28"/>
        </w:rPr>
        <w:t>Among other things</w:t>
      </w:r>
      <w:r>
        <w:rPr>
          <w:sz w:val="28"/>
          <w:szCs w:val="28"/>
        </w:rPr>
        <w:t>,</w:t>
      </w:r>
      <w:r w:rsidR="008C5F17">
        <w:rPr>
          <w:sz w:val="28"/>
          <w:szCs w:val="28"/>
        </w:rPr>
        <w:t xml:space="preserve"> they believed in the resurrection of</w:t>
      </w:r>
      <w:r>
        <w:rPr>
          <w:sz w:val="28"/>
          <w:szCs w:val="28"/>
        </w:rPr>
        <w:t xml:space="preserve"> the dead, while the Sadducees</w:t>
      </w:r>
      <w:r w:rsidR="00560DE8">
        <w:rPr>
          <w:sz w:val="28"/>
          <w:szCs w:val="28"/>
        </w:rPr>
        <w:t>,</w:t>
      </w:r>
      <w:r>
        <w:rPr>
          <w:sz w:val="28"/>
          <w:szCs w:val="28"/>
        </w:rPr>
        <w:t xml:space="preserve"> </w:t>
      </w:r>
      <w:r w:rsidR="008C5F17">
        <w:rPr>
          <w:sz w:val="28"/>
          <w:szCs w:val="28"/>
        </w:rPr>
        <w:t>who appear in today’s reading</w:t>
      </w:r>
      <w:r w:rsidR="00560DE8">
        <w:rPr>
          <w:sz w:val="28"/>
          <w:szCs w:val="28"/>
        </w:rPr>
        <w:t>,</w:t>
      </w:r>
      <w:r w:rsidR="008C5F17">
        <w:rPr>
          <w:sz w:val="28"/>
          <w:szCs w:val="28"/>
        </w:rPr>
        <w:t xml:space="preserve"> did not.</w:t>
      </w:r>
    </w:p>
    <w:p w14:paraId="51AFC901" w14:textId="77777777" w:rsidR="00775D34" w:rsidRDefault="0017042D" w:rsidP="008C5F17">
      <w:pPr>
        <w:spacing w:line="480" w:lineRule="auto"/>
        <w:rPr>
          <w:sz w:val="28"/>
          <w:szCs w:val="28"/>
        </w:rPr>
      </w:pPr>
      <w:r>
        <w:rPr>
          <w:sz w:val="28"/>
          <w:szCs w:val="28"/>
        </w:rPr>
        <w:tab/>
        <w:t xml:space="preserve">The question they put to Jesus is </w:t>
      </w:r>
      <w:r w:rsidR="00560DE8">
        <w:rPr>
          <w:sz w:val="28"/>
          <w:szCs w:val="28"/>
        </w:rPr>
        <w:t xml:space="preserve">so </w:t>
      </w:r>
      <w:r>
        <w:rPr>
          <w:sz w:val="28"/>
          <w:szCs w:val="28"/>
        </w:rPr>
        <w:t xml:space="preserve">formulated as to make faith in the resurrection seem </w:t>
      </w:r>
      <w:r w:rsidR="00560DE8">
        <w:rPr>
          <w:sz w:val="28"/>
          <w:szCs w:val="28"/>
        </w:rPr>
        <w:t xml:space="preserve">almost </w:t>
      </w:r>
      <w:r>
        <w:rPr>
          <w:sz w:val="28"/>
          <w:szCs w:val="28"/>
        </w:rPr>
        <w:t>absurd. Disregarding the details of the</w:t>
      </w:r>
      <w:r w:rsidR="00775D34">
        <w:rPr>
          <w:sz w:val="28"/>
          <w:szCs w:val="28"/>
        </w:rPr>
        <w:t>ir</w:t>
      </w:r>
      <w:r>
        <w:rPr>
          <w:sz w:val="28"/>
          <w:szCs w:val="28"/>
        </w:rPr>
        <w:t xml:space="preserve"> question, Jesus </w:t>
      </w:r>
      <w:r w:rsidR="00560DE8">
        <w:rPr>
          <w:sz w:val="28"/>
          <w:szCs w:val="28"/>
        </w:rPr>
        <w:t xml:space="preserve">declares </w:t>
      </w:r>
      <w:r>
        <w:rPr>
          <w:sz w:val="28"/>
          <w:szCs w:val="28"/>
        </w:rPr>
        <w:t>that the children of this age, that is people like ourselves</w:t>
      </w:r>
      <w:r w:rsidR="00560DE8">
        <w:rPr>
          <w:sz w:val="28"/>
          <w:szCs w:val="28"/>
        </w:rPr>
        <w:t>, people</w:t>
      </w:r>
      <w:r>
        <w:rPr>
          <w:sz w:val="28"/>
          <w:szCs w:val="28"/>
        </w:rPr>
        <w:t xml:space="preserve"> living in the</w:t>
      </w:r>
      <w:r w:rsidR="00560DE8">
        <w:rPr>
          <w:sz w:val="28"/>
          <w:szCs w:val="28"/>
        </w:rPr>
        <w:t xml:space="preserve"> </w:t>
      </w:r>
      <w:r w:rsidR="006509D0">
        <w:rPr>
          <w:sz w:val="28"/>
          <w:szCs w:val="28"/>
        </w:rPr>
        <w:t xml:space="preserve"> world</w:t>
      </w:r>
      <w:r w:rsidR="00560DE8">
        <w:rPr>
          <w:sz w:val="28"/>
          <w:szCs w:val="28"/>
        </w:rPr>
        <w:t xml:space="preserve"> that we know</w:t>
      </w:r>
      <w:r w:rsidR="006509D0">
        <w:rPr>
          <w:sz w:val="28"/>
          <w:szCs w:val="28"/>
        </w:rPr>
        <w:t>, marry and have c</w:t>
      </w:r>
      <w:r>
        <w:rPr>
          <w:sz w:val="28"/>
          <w:szCs w:val="28"/>
        </w:rPr>
        <w:t>hildren and create families</w:t>
      </w:r>
      <w:r w:rsidR="006509D0">
        <w:rPr>
          <w:sz w:val="28"/>
          <w:szCs w:val="28"/>
        </w:rPr>
        <w:t>,</w:t>
      </w:r>
      <w:r>
        <w:rPr>
          <w:sz w:val="28"/>
          <w:szCs w:val="28"/>
        </w:rPr>
        <w:t xml:space="preserve"> </w:t>
      </w:r>
      <w:r w:rsidR="006509D0">
        <w:rPr>
          <w:sz w:val="28"/>
          <w:szCs w:val="28"/>
        </w:rPr>
        <w:t>w</w:t>
      </w:r>
      <w:r>
        <w:rPr>
          <w:sz w:val="28"/>
          <w:szCs w:val="28"/>
        </w:rPr>
        <w:t>hereas in the</w:t>
      </w:r>
      <w:r w:rsidR="006509D0">
        <w:rPr>
          <w:sz w:val="28"/>
          <w:szCs w:val="28"/>
        </w:rPr>
        <w:t xml:space="preserve"> </w:t>
      </w:r>
      <w:r>
        <w:rPr>
          <w:sz w:val="28"/>
          <w:szCs w:val="28"/>
        </w:rPr>
        <w:t>life</w:t>
      </w:r>
      <w:r w:rsidR="006509D0">
        <w:rPr>
          <w:sz w:val="28"/>
          <w:szCs w:val="28"/>
        </w:rPr>
        <w:t xml:space="preserve"> </w:t>
      </w:r>
      <w:r w:rsidR="00CC4B4C">
        <w:rPr>
          <w:sz w:val="28"/>
          <w:szCs w:val="28"/>
        </w:rPr>
        <w:t xml:space="preserve">that follows upon </w:t>
      </w:r>
      <w:r>
        <w:rPr>
          <w:sz w:val="28"/>
          <w:szCs w:val="28"/>
        </w:rPr>
        <w:t xml:space="preserve">the resurrection, </w:t>
      </w:r>
      <w:r w:rsidR="00775D34">
        <w:rPr>
          <w:sz w:val="28"/>
          <w:szCs w:val="28"/>
        </w:rPr>
        <w:t>that will no longer be the case.</w:t>
      </w:r>
    </w:p>
    <w:p w14:paraId="5FBF007B" w14:textId="77777777" w:rsidR="00CC4B4C" w:rsidRDefault="00CC4B4C" w:rsidP="00CC4B4C">
      <w:pPr>
        <w:spacing w:line="480" w:lineRule="auto"/>
        <w:rPr>
          <w:sz w:val="28"/>
          <w:szCs w:val="28"/>
        </w:rPr>
      </w:pPr>
      <w:r>
        <w:rPr>
          <w:sz w:val="28"/>
          <w:szCs w:val="28"/>
        </w:rPr>
        <w:tab/>
        <w:t xml:space="preserve">Someone asked me not too long ago what </w:t>
      </w:r>
      <w:r w:rsidR="00560DE8">
        <w:rPr>
          <w:sz w:val="28"/>
          <w:szCs w:val="28"/>
        </w:rPr>
        <w:t xml:space="preserve">kind of images I had of eternal life. </w:t>
      </w:r>
      <w:r>
        <w:rPr>
          <w:sz w:val="28"/>
          <w:szCs w:val="28"/>
        </w:rPr>
        <w:t xml:space="preserve">I had to admit that I had no clear image of it. I believe that it will involve not only my soul and my body but in a sense all that I </w:t>
      </w:r>
      <w:r w:rsidR="00560DE8">
        <w:rPr>
          <w:sz w:val="28"/>
          <w:szCs w:val="28"/>
        </w:rPr>
        <w:t xml:space="preserve">am and </w:t>
      </w:r>
      <w:r>
        <w:rPr>
          <w:sz w:val="28"/>
          <w:szCs w:val="28"/>
        </w:rPr>
        <w:t>have been able to become in the course of my life, including whatever good I might have done.</w:t>
      </w:r>
    </w:p>
    <w:p w14:paraId="3D8255B6" w14:textId="77777777" w:rsidR="006509D0" w:rsidRDefault="006509D0" w:rsidP="008C5F17">
      <w:pPr>
        <w:spacing w:line="480" w:lineRule="auto"/>
        <w:rPr>
          <w:sz w:val="28"/>
          <w:szCs w:val="28"/>
        </w:rPr>
      </w:pPr>
      <w:r>
        <w:rPr>
          <w:sz w:val="28"/>
          <w:szCs w:val="28"/>
        </w:rPr>
        <w:tab/>
        <w:t>In talking about eternal life, St Paul once said that we really have no idea of what in detail</w:t>
      </w:r>
      <w:r w:rsidR="00775D34">
        <w:rPr>
          <w:sz w:val="28"/>
          <w:szCs w:val="28"/>
        </w:rPr>
        <w:t xml:space="preserve"> it</w:t>
      </w:r>
      <w:r>
        <w:rPr>
          <w:sz w:val="28"/>
          <w:szCs w:val="28"/>
        </w:rPr>
        <w:t xml:space="preserve"> is like. </w:t>
      </w:r>
      <w:r w:rsidR="00775D34">
        <w:rPr>
          <w:sz w:val="28"/>
          <w:szCs w:val="28"/>
        </w:rPr>
        <w:t xml:space="preserve">Christian faith affirms </w:t>
      </w:r>
      <w:r>
        <w:rPr>
          <w:sz w:val="28"/>
          <w:szCs w:val="28"/>
        </w:rPr>
        <w:t xml:space="preserve">that it involves the soul and the body </w:t>
      </w:r>
      <w:r>
        <w:rPr>
          <w:sz w:val="28"/>
          <w:szCs w:val="28"/>
        </w:rPr>
        <w:lastRenderedPageBreak/>
        <w:t xml:space="preserve">but exactly how </w:t>
      </w:r>
      <w:r w:rsidR="00CC4B4C">
        <w:rPr>
          <w:sz w:val="28"/>
          <w:szCs w:val="28"/>
        </w:rPr>
        <w:t xml:space="preserve">that </w:t>
      </w:r>
      <w:r>
        <w:rPr>
          <w:sz w:val="28"/>
          <w:szCs w:val="28"/>
        </w:rPr>
        <w:t>is</w:t>
      </w:r>
      <w:r w:rsidR="00CC4B4C">
        <w:rPr>
          <w:sz w:val="28"/>
          <w:szCs w:val="28"/>
        </w:rPr>
        <w:t xml:space="preserve"> the case is</w:t>
      </w:r>
      <w:r>
        <w:rPr>
          <w:sz w:val="28"/>
          <w:szCs w:val="28"/>
        </w:rPr>
        <w:t xml:space="preserve"> beyond anything we can think or imagine. “Eye has not seen nor ear heard,” Paul once wrote, “nor has it entered into the human heart what God has prepared for those who love him.” </w:t>
      </w:r>
    </w:p>
    <w:p w14:paraId="4C1EF797" w14:textId="77777777" w:rsidR="00CC4B4C" w:rsidRDefault="006509D0" w:rsidP="008C5F17">
      <w:pPr>
        <w:spacing w:line="480" w:lineRule="auto"/>
        <w:rPr>
          <w:sz w:val="28"/>
          <w:szCs w:val="28"/>
        </w:rPr>
      </w:pPr>
      <w:r>
        <w:rPr>
          <w:sz w:val="28"/>
          <w:szCs w:val="28"/>
        </w:rPr>
        <w:tab/>
        <w:t>I</w:t>
      </w:r>
      <w:r w:rsidR="003C1FF8">
        <w:rPr>
          <w:sz w:val="28"/>
          <w:szCs w:val="28"/>
        </w:rPr>
        <w:t>n</w:t>
      </w:r>
      <w:r>
        <w:rPr>
          <w:sz w:val="28"/>
          <w:szCs w:val="28"/>
        </w:rPr>
        <w:t xml:space="preserve"> another letter,</w:t>
      </w:r>
      <w:r w:rsidR="00CC4B4C">
        <w:rPr>
          <w:sz w:val="28"/>
          <w:szCs w:val="28"/>
        </w:rPr>
        <w:t xml:space="preserve"> the Apostle</w:t>
      </w:r>
      <w:r>
        <w:rPr>
          <w:sz w:val="28"/>
          <w:szCs w:val="28"/>
        </w:rPr>
        <w:t xml:space="preserve"> defended faith in the resurrection against a nu</w:t>
      </w:r>
      <w:r w:rsidR="003C1FF8">
        <w:rPr>
          <w:sz w:val="28"/>
          <w:szCs w:val="28"/>
        </w:rPr>
        <w:t>m</w:t>
      </w:r>
      <w:r>
        <w:rPr>
          <w:sz w:val="28"/>
          <w:szCs w:val="28"/>
        </w:rPr>
        <w:t xml:space="preserve">ber of </w:t>
      </w:r>
      <w:r w:rsidR="003C1FF8">
        <w:rPr>
          <w:sz w:val="28"/>
          <w:szCs w:val="28"/>
        </w:rPr>
        <w:t>believers in Corinth</w:t>
      </w:r>
      <w:r>
        <w:rPr>
          <w:sz w:val="28"/>
          <w:szCs w:val="28"/>
        </w:rPr>
        <w:t xml:space="preserve"> who were de</w:t>
      </w:r>
      <w:r w:rsidR="003C1FF8">
        <w:rPr>
          <w:sz w:val="28"/>
          <w:szCs w:val="28"/>
        </w:rPr>
        <w:t>ny</w:t>
      </w:r>
      <w:r>
        <w:rPr>
          <w:sz w:val="28"/>
          <w:szCs w:val="28"/>
        </w:rPr>
        <w:t>ing it</w:t>
      </w:r>
      <w:r w:rsidR="00CC4B4C">
        <w:rPr>
          <w:sz w:val="28"/>
          <w:szCs w:val="28"/>
        </w:rPr>
        <w:t>.</w:t>
      </w:r>
      <w:r>
        <w:rPr>
          <w:sz w:val="28"/>
          <w:szCs w:val="28"/>
        </w:rPr>
        <w:t xml:space="preserve"> He</w:t>
      </w:r>
      <w:r w:rsidR="003C1FF8">
        <w:rPr>
          <w:sz w:val="28"/>
          <w:szCs w:val="28"/>
        </w:rPr>
        <w:t xml:space="preserve"> </w:t>
      </w:r>
      <w:r>
        <w:rPr>
          <w:sz w:val="28"/>
          <w:szCs w:val="28"/>
        </w:rPr>
        <w:t>i</w:t>
      </w:r>
      <w:r w:rsidR="003C1FF8">
        <w:rPr>
          <w:sz w:val="28"/>
          <w:szCs w:val="28"/>
        </w:rPr>
        <w:t>n</w:t>
      </w:r>
      <w:r>
        <w:rPr>
          <w:sz w:val="28"/>
          <w:szCs w:val="28"/>
        </w:rPr>
        <w:t xml:space="preserve">sisted both on the bodily </w:t>
      </w:r>
      <w:r w:rsidR="003C1FF8">
        <w:rPr>
          <w:sz w:val="28"/>
          <w:szCs w:val="28"/>
        </w:rPr>
        <w:t>n</w:t>
      </w:r>
      <w:r>
        <w:rPr>
          <w:sz w:val="28"/>
          <w:szCs w:val="28"/>
        </w:rPr>
        <w:t>ature of life beyo</w:t>
      </w:r>
      <w:r w:rsidR="00C965C9">
        <w:rPr>
          <w:sz w:val="28"/>
          <w:szCs w:val="28"/>
        </w:rPr>
        <w:t>n</w:t>
      </w:r>
      <w:r>
        <w:rPr>
          <w:sz w:val="28"/>
          <w:szCs w:val="28"/>
        </w:rPr>
        <w:t>d this life and the radical transformation that our bod</w:t>
      </w:r>
      <w:r w:rsidR="00C965C9">
        <w:rPr>
          <w:sz w:val="28"/>
          <w:szCs w:val="28"/>
        </w:rPr>
        <w:t xml:space="preserve">ies </w:t>
      </w:r>
      <w:r>
        <w:rPr>
          <w:sz w:val="28"/>
          <w:szCs w:val="28"/>
        </w:rPr>
        <w:t>will undergo</w:t>
      </w:r>
      <w:r w:rsidR="00CC4B4C">
        <w:rPr>
          <w:sz w:val="28"/>
          <w:szCs w:val="28"/>
        </w:rPr>
        <w:t xml:space="preserve"> as they enter it. </w:t>
      </w:r>
      <w:r>
        <w:rPr>
          <w:sz w:val="28"/>
          <w:szCs w:val="28"/>
        </w:rPr>
        <w:t xml:space="preserve"> </w:t>
      </w:r>
    </w:p>
    <w:p w14:paraId="5B0D38D7" w14:textId="77777777" w:rsidR="006509D0" w:rsidRDefault="00CC4B4C" w:rsidP="008C5F17">
      <w:pPr>
        <w:spacing w:line="480" w:lineRule="auto"/>
        <w:rPr>
          <w:sz w:val="28"/>
          <w:szCs w:val="28"/>
        </w:rPr>
      </w:pPr>
      <w:r>
        <w:rPr>
          <w:sz w:val="28"/>
          <w:szCs w:val="28"/>
        </w:rPr>
        <w:tab/>
      </w:r>
      <w:r w:rsidR="006509D0">
        <w:rPr>
          <w:sz w:val="28"/>
          <w:szCs w:val="28"/>
        </w:rPr>
        <w:t>Appea</w:t>
      </w:r>
      <w:r w:rsidR="00C965C9">
        <w:rPr>
          <w:sz w:val="28"/>
          <w:szCs w:val="28"/>
        </w:rPr>
        <w:t>l</w:t>
      </w:r>
      <w:r w:rsidR="006509D0">
        <w:rPr>
          <w:sz w:val="28"/>
          <w:szCs w:val="28"/>
        </w:rPr>
        <w:t xml:space="preserve">ing to the analogy of a </w:t>
      </w:r>
      <w:r w:rsidR="00C965C9">
        <w:rPr>
          <w:sz w:val="28"/>
          <w:szCs w:val="28"/>
        </w:rPr>
        <w:t>s</w:t>
      </w:r>
      <w:r w:rsidR="006509D0">
        <w:rPr>
          <w:sz w:val="28"/>
          <w:szCs w:val="28"/>
        </w:rPr>
        <w:t>eed, Paul says that whe</w:t>
      </w:r>
      <w:r w:rsidR="00C965C9">
        <w:rPr>
          <w:sz w:val="28"/>
          <w:szCs w:val="28"/>
        </w:rPr>
        <w:t>n</w:t>
      </w:r>
      <w:r w:rsidR="006509D0">
        <w:rPr>
          <w:sz w:val="28"/>
          <w:szCs w:val="28"/>
        </w:rPr>
        <w:t xml:space="preserve"> it co</w:t>
      </w:r>
      <w:r w:rsidR="00C965C9">
        <w:rPr>
          <w:sz w:val="28"/>
          <w:szCs w:val="28"/>
        </w:rPr>
        <w:t>m</w:t>
      </w:r>
      <w:r w:rsidR="006509D0">
        <w:rPr>
          <w:sz w:val="28"/>
          <w:szCs w:val="28"/>
        </w:rPr>
        <w:t>es to the dead</w:t>
      </w:r>
      <w:r>
        <w:rPr>
          <w:sz w:val="28"/>
          <w:szCs w:val="28"/>
        </w:rPr>
        <w:t xml:space="preserve"> and their burial,</w:t>
      </w:r>
      <w:r w:rsidR="006509D0">
        <w:rPr>
          <w:sz w:val="28"/>
          <w:szCs w:val="28"/>
        </w:rPr>
        <w:t xml:space="preserve"> “what is sown is p</w:t>
      </w:r>
      <w:r w:rsidR="00C965C9">
        <w:rPr>
          <w:sz w:val="28"/>
          <w:szCs w:val="28"/>
        </w:rPr>
        <w:t>e</w:t>
      </w:r>
      <w:r w:rsidR="006509D0">
        <w:rPr>
          <w:sz w:val="28"/>
          <w:szCs w:val="28"/>
        </w:rPr>
        <w:t>r</w:t>
      </w:r>
      <w:r w:rsidR="00C965C9">
        <w:rPr>
          <w:sz w:val="28"/>
          <w:szCs w:val="28"/>
        </w:rPr>
        <w:t>i</w:t>
      </w:r>
      <w:r w:rsidR="00200B6D">
        <w:rPr>
          <w:sz w:val="28"/>
          <w:szCs w:val="28"/>
        </w:rPr>
        <w:t xml:space="preserve">shable; </w:t>
      </w:r>
      <w:r w:rsidR="006509D0">
        <w:rPr>
          <w:sz w:val="28"/>
          <w:szCs w:val="28"/>
        </w:rPr>
        <w:t>what is rai</w:t>
      </w:r>
      <w:r w:rsidR="00C965C9">
        <w:rPr>
          <w:sz w:val="28"/>
          <w:szCs w:val="28"/>
        </w:rPr>
        <w:t>s</w:t>
      </w:r>
      <w:r w:rsidR="00200B6D">
        <w:rPr>
          <w:sz w:val="28"/>
          <w:szCs w:val="28"/>
        </w:rPr>
        <w:t xml:space="preserve">ed is imperishable; </w:t>
      </w:r>
      <w:r w:rsidR="00C965C9">
        <w:rPr>
          <w:sz w:val="28"/>
          <w:szCs w:val="28"/>
        </w:rPr>
        <w:t>it is s</w:t>
      </w:r>
      <w:r w:rsidR="006509D0">
        <w:rPr>
          <w:sz w:val="28"/>
          <w:szCs w:val="28"/>
        </w:rPr>
        <w:t>own in dishonour, it is raised i</w:t>
      </w:r>
      <w:r w:rsidR="00C965C9">
        <w:rPr>
          <w:sz w:val="28"/>
          <w:szCs w:val="28"/>
        </w:rPr>
        <w:t>n</w:t>
      </w:r>
      <w:r w:rsidR="00F66A90">
        <w:rPr>
          <w:sz w:val="28"/>
          <w:szCs w:val="28"/>
        </w:rPr>
        <w:t xml:space="preserve"> honour </w:t>
      </w:r>
      <w:r w:rsidR="006509D0">
        <w:rPr>
          <w:sz w:val="28"/>
          <w:szCs w:val="28"/>
        </w:rPr>
        <w:t xml:space="preserve">… </w:t>
      </w:r>
      <w:r w:rsidR="00C965C9">
        <w:rPr>
          <w:sz w:val="28"/>
          <w:szCs w:val="28"/>
        </w:rPr>
        <w:t>i</w:t>
      </w:r>
      <w:r w:rsidR="003C1FF8">
        <w:rPr>
          <w:sz w:val="28"/>
          <w:szCs w:val="28"/>
        </w:rPr>
        <w:t>t is sow</w:t>
      </w:r>
      <w:r w:rsidR="00C965C9">
        <w:rPr>
          <w:sz w:val="28"/>
          <w:szCs w:val="28"/>
        </w:rPr>
        <w:t>n</w:t>
      </w:r>
      <w:r w:rsidR="003C1FF8">
        <w:rPr>
          <w:sz w:val="28"/>
          <w:szCs w:val="28"/>
        </w:rPr>
        <w:t xml:space="preserve"> a</w:t>
      </w:r>
      <w:r w:rsidR="00C965C9">
        <w:rPr>
          <w:sz w:val="28"/>
          <w:szCs w:val="28"/>
        </w:rPr>
        <w:t xml:space="preserve"> </w:t>
      </w:r>
      <w:r w:rsidR="003C1FF8">
        <w:rPr>
          <w:sz w:val="28"/>
          <w:szCs w:val="28"/>
        </w:rPr>
        <w:t>physical body, it is raised a spiritual body</w:t>
      </w:r>
      <w:r w:rsidR="00C965C9">
        <w:rPr>
          <w:sz w:val="28"/>
          <w:szCs w:val="28"/>
        </w:rPr>
        <w:t>.”</w:t>
      </w:r>
      <w:r w:rsidR="002A5765">
        <w:rPr>
          <w:sz w:val="28"/>
          <w:szCs w:val="28"/>
        </w:rPr>
        <w:t xml:space="preserve"> Beyond the radical transformation that will take place, there will be a real continuity between this life and the next.</w:t>
      </w:r>
      <w:r w:rsidR="00200B6D">
        <w:rPr>
          <w:sz w:val="28"/>
          <w:szCs w:val="28"/>
        </w:rPr>
        <w:t xml:space="preserve"> As the Mass for the dead affirms, </w:t>
      </w:r>
      <w:r w:rsidR="002A5765">
        <w:rPr>
          <w:sz w:val="28"/>
          <w:szCs w:val="28"/>
        </w:rPr>
        <w:t xml:space="preserve">“For your faithful, Lord, life is changed, </w:t>
      </w:r>
      <w:proofErr w:type="gramStart"/>
      <w:r w:rsidR="002A5765">
        <w:rPr>
          <w:sz w:val="28"/>
          <w:szCs w:val="28"/>
        </w:rPr>
        <w:t>not  ended</w:t>
      </w:r>
      <w:proofErr w:type="gramEnd"/>
      <w:r w:rsidR="002A5765">
        <w:rPr>
          <w:sz w:val="28"/>
          <w:szCs w:val="28"/>
        </w:rPr>
        <w:t xml:space="preserve"> and, when this earthly dwelling  turns to dust, an eternal dwelling is made ready for them in heaven.”</w:t>
      </w:r>
    </w:p>
    <w:p w14:paraId="254A79E8" w14:textId="77777777" w:rsidR="00C965C9" w:rsidRDefault="00C965C9" w:rsidP="008C5F17">
      <w:pPr>
        <w:spacing w:line="480" w:lineRule="auto"/>
        <w:rPr>
          <w:sz w:val="28"/>
          <w:szCs w:val="28"/>
        </w:rPr>
      </w:pPr>
      <w:r>
        <w:rPr>
          <w:sz w:val="28"/>
          <w:szCs w:val="28"/>
        </w:rPr>
        <w:tab/>
      </w:r>
      <w:r w:rsidR="00200B6D">
        <w:rPr>
          <w:sz w:val="28"/>
          <w:szCs w:val="28"/>
        </w:rPr>
        <w:t>W</w:t>
      </w:r>
      <w:r>
        <w:rPr>
          <w:sz w:val="28"/>
          <w:szCs w:val="28"/>
        </w:rPr>
        <w:t xml:space="preserve">hen a question </w:t>
      </w:r>
      <w:r w:rsidR="002A5765">
        <w:rPr>
          <w:sz w:val="28"/>
          <w:szCs w:val="28"/>
        </w:rPr>
        <w:t>about</w:t>
      </w:r>
      <w:r>
        <w:rPr>
          <w:sz w:val="28"/>
          <w:szCs w:val="28"/>
        </w:rPr>
        <w:t xml:space="preserve"> the next life </w:t>
      </w:r>
      <w:r w:rsidR="002A5765">
        <w:rPr>
          <w:sz w:val="28"/>
          <w:szCs w:val="28"/>
        </w:rPr>
        <w:t>arises</w:t>
      </w:r>
      <w:r w:rsidR="00200B6D">
        <w:rPr>
          <w:sz w:val="28"/>
          <w:szCs w:val="28"/>
        </w:rPr>
        <w:t xml:space="preserve"> in the Gospels</w:t>
      </w:r>
      <w:r w:rsidR="002A5765">
        <w:rPr>
          <w:sz w:val="28"/>
          <w:szCs w:val="28"/>
        </w:rPr>
        <w:t xml:space="preserve">, </w:t>
      </w:r>
      <w:r>
        <w:rPr>
          <w:sz w:val="28"/>
          <w:szCs w:val="28"/>
        </w:rPr>
        <w:t xml:space="preserve">appeal is </w:t>
      </w:r>
      <w:r w:rsidR="00200B6D">
        <w:rPr>
          <w:sz w:val="28"/>
          <w:szCs w:val="28"/>
        </w:rPr>
        <w:t xml:space="preserve">regularly </w:t>
      </w:r>
      <w:r>
        <w:rPr>
          <w:sz w:val="28"/>
          <w:szCs w:val="28"/>
        </w:rPr>
        <w:t xml:space="preserve">made to images of </w:t>
      </w:r>
      <w:r w:rsidR="00F66A90">
        <w:rPr>
          <w:sz w:val="28"/>
          <w:szCs w:val="28"/>
        </w:rPr>
        <w:t>various kinds</w:t>
      </w:r>
      <w:r>
        <w:rPr>
          <w:sz w:val="28"/>
          <w:szCs w:val="28"/>
        </w:rPr>
        <w:t xml:space="preserve">. The most common of them is of a heavenly banquet in which all the faithful are invited to participate. </w:t>
      </w:r>
    </w:p>
    <w:p w14:paraId="35337F0A" w14:textId="77777777" w:rsidR="0074241D" w:rsidRDefault="00C965C9" w:rsidP="008C5F17">
      <w:pPr>
        <w:spacing w:line="480" w:lineRule="auto"/>
        <w:rPr>
          <w:sz w:val="28"/>
          <w:szCs w:val="28"/>
        </w:rPr>
      </w:pPr>
      <w:r>
        <w:rPr>
          <w:sz w:val="28"/>
          <w:szCs w:val="28"/>
        </w:rPr>
        <w:lastRenderedPageBreak/>
        <w:tab/>
      </w:r>
      <w:r w:rsidR="0074241D">
        <w:rPr>
          <w:sz w:val="28"/>
          <w:szCs w:val="28"/>
        </w:rPr>
        <w:t xml:space="preserve">There is a sense in which the whole of life, whether </w:t>
      </w:r>
      <w:r w:rsidR="00200B6D">
        <w:rPr>
          <w:sz w:val="28"/>
          <w:szCs w:val="28"/>
        </w:rPr>
        <w:t xml:space="preserve">it be </w:t>
      </w:r>
      <w:r w:rsidR="0074241D">
        <w:rPr>
          <w:sz w:val="28"/>
          <w:szCs w:val="28"/>
        </w:rPr>
        <w:t>short or long, is given to us so that we may become the kind of persons we need to be</w:t>
      </w:r>
      <w:r w:rsidR="00200B6D">
        <w:rPr>
          <w:sz w:val="28"/>
          <w:szCs w:val="28"/>
        </w:rPr>
        <w:t xml:space="preserve"> </w:t>
      </w:r>
      <w:r w:rsidR="00F66A90">
        <w:rPr>
          <w:sz w:val="28"/>
          <w:szCs w:val="28"/>
        </w:rPr>
        <w:t>i</w:t>
      </w:r>
      <w:r w:rsidR="0074241D">
        <w:rPr>
          <w:sz w:val="28"/>
          <w:szCs w:val="28"/>
        </w:rPr>
        <w:t>n order to enter into the presence of what</w:t>
      </w:r>
      <w:r w:rsidR="003971DD">
        <w:rPr>
          <w:sz w:val="28"/>
          <w:szCs w:val="28"/>
        </w:rPr>
        <w:t xml:space="preserve">, through </w:t>
      </w:r>
      <w:r w:rsidR="0074241D">
        <w:rPr>
          <w:sz w:val="28"/>
          <w:szCs w:val="28"/>
        </w:rPr>
        <w:t>Jesus</w:t>
      </w:r>
      <w:r w:rsidR="003971DD">
        <w:rPr>
          <w:sz w:val="28"/>
          <w:szCs w:val="28"/>
        </w:rPr>
        <w:t>,</w:t>
      </w:r>
      <w:r w:rsidR="0074241D">
        <w:rPr>
          <w:sz w:val="28"/>
          <w:szCs w:val="28"/>
        </w:rPr>
        <w:t xml:space="preserve"> we have come to know as infinite goodness and love. The first letter of John puts it this way: “See what love the Father has given us, that we should be called children of God and that is what we are</w:t>
      </w:r>
      <w:r w:rsidR="003C67B3">
        <w:rPr>
          <w:sz w:val="28"/>
          <w:szCs w:val="28"/>
        </w:rPr>
        <w:t>. W</w:t>
      </w:r>
      <w:r w:rsidR="0074241D">
        <w:rPr>
          <w:sz w:val="28"/>
          <w:szCs w:val="28"/>
        </w:rPr>
        <w:t>e are God’s children now, what we will be has not yet been revealed; … when</w:t>
      </w:r>
      <w:r w:rsidR="003C67B3">
        <w:rPr>
          <w:sz w:val="28"/>
          <w:szCs w:val="28"/>
        </w:rPr>
        <w:t xml:space="preserve"> God</w:t>
      </w:r>
      <w:r w:rsidR="0074241D">
        <w:rPr>
          <w:sz w:val="28"/>
          <w:szCs w:val="28"/>
        </w:rPr>
        <w:t xml:space="preserve"> is revealed we will be like him for we will see him as he is.”</w:t>
      </w:r>
    </w:p>
    <w:p w14:paraId="139D8099" w14:textId="77777777" w:rsidR="003C67B3" w:rsidRDefault="003C67B3" w:rsidP="008C5F17">
      <w:pPr>
        <w:spacing w:line="480" w:lineRule="auto"/>
        <w:rPr>
          <w:sz w:val="28"/>
          <w:szCs w:val="28"/>
        </w:rPr>
      </w:pPr>
      <w:r>
        <w:rPr>
          <w:sz w:val="28"/>
          <w:szCs w:val="28"/>
        </w:rPr>
        <w:tab/>
        <w:t xml:space="preserve">There is a conviction running through the Bible that the </w:t>
      </w:r>
      <w:r w:rsidR="00200B6D">
        <w:rPr>
          <w:sz w:val="28"/>
          <w:szCs w:val="28"/>
        </w:rPr>
        <w:t>most fundamental truth about us is that</w:t>
      </w:r>
      <w:r>
        <w:rPr>
          <w:sz w:val="28"/>
          <w:szCs w:val="28"/>
        </w:rPr>
        <w:t xml:space="preserve"> we ha</w:t>
      </w:r>
      <w:r w:rsidR="003971DD">
        <w:rPr>
          <w:sz w:val="28"/>
          <w:szCs w:val="28"/>
        </w:rPr>
        <w:t>ve</w:t>
      </w:r>
      <w:r>
        <w:rPr>
          <w:sz w:val="28"/>
          <w:szCs w:val="28"/>
        </w:rPr>
        <w:t xml:space="preserve"> come from God and are destined one day to return to him. The basis for believing this is the biblical </w:t>
      </w:r>
      <w:r w:rsidR="003971DD">
        <w:rPr>
          <w:sz w:val="28"/>
          <w:szCs w:val="28"/>
        </w:rPr>
        <w:t xml:space="preserve">vision of human life as </w:t>
      </w:r>
      <w:r>
        <w:rPr>
          <w:sz w:val="28"/>
          <w:szCs w:val="28"/>
        </w:rPr>
        <w:t>made in God’s image</w:t>
      </w:r>
      <w:r w:rsidR="003971DD">
        <w:rPr>
          <w:sz w:val="28"/>
          <w:szCs w:val="28"/>
        </w:rPr>
        <w:t xml:space="preserve"> and likeness</w:t>
      </w:r>
      <w:r>
        <w:rPr>
          <w:sz w:val="28"/>
          <w:szCs w:val="28"/>
        </w:rPr>
        <w:t xml:space="preserve">. </w:t>
      </w:r>
      <w:r w:rsidR="003971DD">
        <w:rPr>
          <w:sz w:val="28"/>
          <w:szCs w:val="28"/>
        </w:rPr>
        <w:t>As a result</w:t>
      </w:r>
      <w:r w:rsidR="00200B6D">
        <w:rPr>
          <w:sz w:val="28"/>
          <w:szCs w:val="28"/>
        </w:rPr>
        <w:t>,</w:t>
      </w:r>
      <w:r w:rsidR="003971DD">
        <w:rPr>
          <w:sz w:val="28"/>
          <w:szCs w:val="28"/>
        </w:rPr>
        <w:t xml:space="preserve"> there is</w:t>
      </w:r>
      <w:r>
        <w:rPr>
          <w:sz w:val="28"/>
          <w:szCs w:val="28"/>
        </w:rPr>
        <w:t xml:space="preserve"> something in us that </w:t>
      </w:r>
      <w:r w:rsidR="003971DD">
        <w:rPr>
          <w:sz w:val="28"/>
          <w:szCs w:val="28"/>
        </w:rPr>
        <w:t xml:space="preserve">shares in and </w:t>
      </w:r>
      <w:r>
        <w:rPr>
          <w:sz w:val="28"/>
          <w:szCs w:val="28"/>
        </w:rPr>
        <w:t xml:space="preserve">reflects the </w:t>
      </w:r>
      <w:r w:rsidR="00742951">
        <w:rPr>
          <w:sz w:val="28"/>
          <w:szCs w:val="28"/>
        </w:rPr>
        <w:t>life of God</w:t>
      </w:r>
      <w:r>
        <w:rPr>
          <w:sz w:val="28"/>
          <w:szCs w:val="28"/>
        </w:rPr>
        <w:t xml:space="preserve">. This was eminently true in the case of Jesus. </w:t>
      </w:r>
      <w:r w:rsidR="00742951">
        <w:rPr>
          <w:sz w:val="28"/>
          <w:szCs w:val="28"/>
        </w:rPr>
        <w:t>“</w:t>
      </w:r>
      <w:r>
        <w:rPr>
          <w:sz w:val="28"/>
          <w:szCs w:val="28"/>
        </w:rPr>
        <w:t>To see me,</w:t>
      </w:r>
      <w:r w:rsidR="00742951">
        <w:rPr>
          <w:sz w:val="28"/>
          <w:szCs w:val="28"/>
        </w:rPr>
        <w:t xml:space="preserve">” </w:t>
      </w:r>
      <w:r>
        <w:rPr>
          <w:sz w:val="28"/>
          <w:szCs w:val="28"/>
        </w:rPr>
        <w:t>he</w:t>
      </w:r>
      <w:r w:rsidR="00742951">
        <w:rPr>
          <w:sz w:val="28"/>
          <w:szCs w:val="28"/>
        </w:rPr>
        <w:t xml:space="preserve"> </w:t>
      </w:r>
      <w:r>
        <w:rPr>
          <w:sz w:val="28"/>
          <w:szCs w:val="28"/>
        </w:rPr>
        <w:t>once said,</w:t>
      </w:r>
      <w:r w:rsidR="00742951">
        <w:rPr>
          <w:sz w:val="28"/>
          <w:szCs w:val="28"/>
        </w:rPr>
        <w:t xml:space="preserve"> “</w:t>
      </w:r>
      <w:r>
        <w:rPr>
          <w:sz w:val="28"/>
          <w:szCs w:val="28"/>
        </w:rPr>
        <w:t>is to see the Father.</w:t>
      </w:r>
      <w:r w:rsidR="00742951">
        <w:rPr>
          <w:sz w:val="28"/>
          <w:szCs w:val="28"/>
        </w:rPr>
        <w:t>”</w:t>
      </w:r>
    </w:p>
    <w:p w14:paraId="1C5B1885" w14:textId="77777777" w:rsidR="00742951" w:rsidRDefault="00742951" w:rsidP="008C5F17">
      <w:pPr>
        <w:spacing w:line="480" w:lineRule="auto"/>
        <w:rPr>
          <w:sz w:val="28"/>
          <w:szCs w:val="28"/>
        </w:rPr>
      </w:pPr>
      <w:r>
        <w:rPr>
          <w:sz w:val="28"/>
          <w:szCs w:val="28"/>
        </w:rPr>
        <w:tab/>
        <w:t>When prophets sp</w:t>
      </w:r>
      <w:r w:rsidR="00200B6D">
        <w:rPr>
          <w:sz w:val="28"/>
          <w:szCs w:val="28"/>
        </w:rPr>
        <w:t>ea</w:t>
      </w:r>
      <w:r>
        <w:rPr>
          <w:sz w:val="28"/>
          <w:szCs w:val="28"/>
        </w:rPr>
        <w:t xml:space="preserve">k of the future Day of the Lord, they </w:t>
      </w:r>
      <w:r w:rsidR="00200B6D">
        <w:rPr>
          <w:sz w:val="28"/>
          <w:szCs w:val="28"/>
        </w:rPr>
        <w:t xml:space="preserve">tend to </w:t>
      </w:r>
      <w:r>
        <w:rPr>
          <w:sz w:val="28"/>
          <w:szCs w:val="28"/>
        </w:rPr>
        <w:t>imagine the world</w:t>
      </w:r>
      <w:r w:rsidR="003971DD">
        <w:rPr>
          <w:sz w:val="28"/>
          <w:szCs w:val="28"/>
        </w:rPr>
        <w:t>,</w:t>
      </w:r>
      <w:r>
        <w:rPr>
          <w:sz w:val="28"/>
          <w:szCs w:val="28"/>
        </w:rPr>
        <w:t xml:space="preserve"> including nature itself</w:t>
      </w:r>
      <w:r w:rsidR="003971DD">
        <w:rPr>
          <w:sz w:val="28"/>
          <w:szCs w:val="28"/>
        </w:rPr>
        <w:t xml:space="preserve">, </w:t>
      </w:r>
      <w:r w:rsidR="00D9094A">
        <w:rPr>
          <w:sz w:val="28"/>
          <w:szCs w:val="28"/>
        </w:rPr>
        <w:t xml:space="preserve">as </w:t>
      </w:r>
      <w:r w:rsidR="003971DD">
        <w:rPr>
          <w:sz w:val="28"/>
          <w:szCs w:val="28"/>
        </w:rPr>
        <w:t>being transformed</w:t>
      </w:r>
      <w:r>
        <w:rPr>
          <w:sz w:val="28"/>
          <w:szCs w:val="28"/>
        </w:rPr>
        <w:t>. Isaiah declares that on that day “the wolf will live with the lamb, the leopard shall lie down with the kid, the calf and the lion and the fatling together and a little child shall lead them.”</w:t>
      </w:r>
    </w:p>
    <w:p w14:paraId="6DC85CDD" w14:textId="77777777" w:rsidR="00742951" w:rsidRDefault="003971DD" w:rsidP="008C5F17">
      <w:pPr>
        <w:spacing w:line="480" w:lineRule="auto"/>
        <w:rPr>
          <w:sz w:val="28"/>
          <w:szCs w:val="28"/>
        </w:rPr>
      </w:pPr>
      <w:r>
        <w:rPr>
          <w:sz w:val="28"/>
          <w:szCs w:val="28"/>
        </w:rPr>
        <w:lastRenderedPageBreak/>
        <w:tab/>
        <w:t>One of the paradoxes of human lif</w:t>
      </w:r>
      <w:r w:rsidR="00D9094A">
        <w:rPr>
          <w:sz w:val="28"/>
          <w:szCs w:val="28"/>
        </w:rPr>
        <w:t xml:space="preserve">e is that as we grow older and </w:t>
      </w:r>
      <w:r>
        <w:rPr>
          <w:sz w:val="28"/>
          <w:szCs w:val="28"/>
        </w:rPr>
        <w:t xml:space="preserve">weaker and </w:t>
      </w:r>
      <w:r w:rsidR="00D9094A">
        <w:rPr>
          <w:sz w:val="28"/>
          <w:szCs w:val="28"/>
        </w:rPr>
        <w:t xml:space="preserve">as we </w:t>
      </w:r>
      <w:r>
        <w:rPr>
          <w:sz w:val="28"/>
          <w:szCs w:val="28"/>
        </w:rPr>
        <w:t>approach the end of life</w:t>
      </w:r>
      <w:r w:rsidR="00D9094A">
        <w:rPr>
          <w:sz w:val="28"/>
          <w:szCs w:val="28"/>
        </w:rPr>
        <w:t>,</w:t>
      </w:r>
      <w:r>
        <w:rPr>
          <w:sz w:val="28"/>
          <w:szCs w:val="28"/>
        </w:rPr>
        <w:t xml:space="preserve"> as we know it, we are on the</w:t>
      </w:r>
      <w:r w:rsidR="00D9094A">
        <w:rPr>
          <w:sz w:val="28"/>
          <w:szCs w:val="28"/>
        </w:rPr>
        <w:t xml:space="preserve"> threshold</w:t>
      </w:r>
      <w:r>
        <w:rPr>
          <w:sz w:val="28"/>
          <w:szCs w:val="28"/>
        </w:rPr>
        <w:t xml:space="preserve"> of entering into a </w:t>
      </w:r>
      <w:r w:rsidR="00D9094A">
        <w:rPr>
          <w:sz w:val="28"/>
          <w:szCs w:val="28"/>
        </w:rPr>
        <w:t xml:space="preserve">new and transformed life, which </w:t>
      </w:r>
      <w:r>
        <w:rPr>
          <w:sz w:val="28"/>
          <w:szCs w:val="28"/>
        </w:rPr>
        <w:t xml:space="preserve">will bring this life to its fulfilment.  </w:t>
      </w:r>
      <w:r w:rsidR="00742951">
        <w:rPr>
          <w:sz w:val="28"/>
          <w:szCs w:val="28"/>
        </w:rPr>
        <w:tab/>
        <w:t xml:space="preserve">One of the last words of Jesus </w:t>
      </w:r>
      <w:r>
        <w:rPr>
          <w:sz w:val="28"/>
          <w:szCs w:val="28"/>
        </w:rPr>
        <w:t xml:space="preserve">on the cross </w:t>
      </w:r>
      <w:r w:rsidR="00742951">
        <w:rPr>
          <w:sz w:val="28"/>
          <w:szCs w:val="28"/>
        </w:rPr>
        <w:t>su</w:t>
      </w:r>
      <w:r>
        <w:rPr>
          <w:sz w:val="28"/>
          <w:szCs w:val="28"/>
        </w:rPr>
        <w:t>m</w:t>
      </w:r>
      <w:r w:rsidR="00742951">
        <w:rPr>
          <w:sz w:val="28"/>
          <w:szCs w:val="28"/>
        </w:rPr>
        <w:t>s up for</w:t>
      </w:r>
      <w:r w:rsidR="00042B36">
        <w:rPr>
          <w:sz w:val="28"/>
          <w:szCs w:val="28"/>
        </w:rPr>
        <w:t xml:space="preserve"> </w:t>
      </w:r>
      <w:r w:rsidR="00742951">
        <w:rPr>
          <w:sz w:val="28"/>
          <w:szCs w:val="28"/>
        </w:rPr>
        <w:t>me the trust and hope with which I wo</w:t>
      </w:r>
      <w:r w:rsidR="00042B36">
        <w:rPr>
          <w:sz w:val="28"/>
          <w:szCs w:val="28"/>
        </w:rPr>
        <w:t>u</w:t>
      </w:r>
      <w:r w:rsidR="00742951">
        <w:rPr>
          <w:sz w:val="28"/>
          <w:szCs w:val="28"/>
        </w:rPr>
        <w:t xml:space="preserve">ld </w:t>
      </w:r>
      <w:r w:rsidR="00042B36">
        <w:rPr>
          <w:sz w:val="28"/>
          <w:szCs w:val="28"/>
        </w:rPr>
        <w:t>li</w:t>
      </w:r>
      <w:r w:rsidR="00742951">
        <w:rPr>
          <w:sz w:val="28"/>
          <w:szCs w:val="28"/>
        </w:rPr>
        <w:t>ke to appro</w:t>
      </w:r>
      <w:r w:rsidR="00042B36">
        <w:rPr>
          <w:sz w:val="28"/>
          <w:szCs w:val="28"/>
        </w:rPr>
        <w:t>a</w:t>
      </w:r>
      <w:r w:rsidR="00742951">
        <w:rPr>
          <w:sz w:val="28"/>
          <w:szCs w:val="28"/>
        </w:rPr>
        <w:t>ch death. “Into your hands I commend by spirit,”</w:t>
      </w:r>
      <w:r w:rsidR="00042B36">
        <w:rPr>
          <w:sz w:val="28"/>
          <w:szCs w:val="28"/>
        </w:rPr>
        <w:t xml:space="preserve"> Jesus</w:t>
      </w:r>
      <w:r w:rsidR="00742951">
        <w:rPr>
          <w:sz w:val="28"/>
          <w:szCs w:val="28"/>
        </w:rPr>
        <w:t xml:space="preserve"> said. </w:t>
      </w:r>
      <w:r w:rsidR="00EC53D7">
        <w:rPr>
          <w:sz w:val="28"/>
          <w:szCs w:val="28"/>
        </w:rPr>
        <w:t xml:space="preserve">It is a prayer that we can and should make our own. </w:t>
      </w:r>
    </w:p>
    <w:p w14:paraId="3A9F6D1E" w14:textId="77777777" w:rsidR="00042B36" w:rsidRPr="008C5F17" w:rsidRDefault="00042B36" w:rsidP="008C5F17">
      <w:pPr>
        <w:spacing w:line="480" w:lineRule="auto"/>
        <w:rPr>
          <w:sz w:val="28"/>
          <w:szCs w:val="28"/>
        </w:rPr>
      </w:pPr>
      <w:r>
        <w:rPr>
          <w:sz w:val="28"/>
          <w:szCs w:val="28"/>
        </w:rPr>
        <w:tab/>
        <w:t xml:space="preserve">As Jesus puts it in today’s reading, God </w:t>
      </w:r>
      <w:r w:rsidR="00EC53D7">
        <w:rPr>
          <w:sz w:val="28"/>
          <w:szCs w:val="28"/>
        </w:rPr>
        <w:t>revealed himself in the burning</w:t>
      </w:r>
      <w:r>
        <w:rPr>
          <w:sz w:val="28"/>
          <w:szCs w:val="28"/>
        </w:rPr>
        <w:t xml:space="preserve"> </w:t>
      </w:r>
      <w:r w:rsidR="00EC53D7">
        <w:rPr>
          <w:sz w:val="28"/>
          <w:szCs w:val="28"/>
        </w:rPr>
        <w:t xml:space="preserve">bush as </w:t>
      </w:r>
      <w:r>
        <w:rPr>
          <w:sz w:val="28"/>
          <w:szCs w:val="28"/>
        </w:rPr>
        <w:t>the God of Abraham, the God of Isaac and the God of Jacob. “He is God,</w:t>
      </w:r>
      <w:r w:rsidR="00EC53D7">
        <w:rPr>
          <w:sz w:val="28"/>
          <w:szCs w:val="28"/>
        </w:rPr>
        <w:t>” Jesus says, “</w:t>
      </w:r>
      <w:r>
        <w:rPr>
          <w:sz w:val="28"/>
          <w:szCs w:val="28"/>
        </w:rPr>
        <w:t>not of the dead but of the living; for</w:t>
      </w:r>
      <w:r w:rsidR="00CC4B4C">
        <w:rPr>
          <w:sz w:val="28"/>
          <w:szCs w:val="28"/>
        </w:rPr>
        <w:t xml:space="preserve"> to him all of them are alive.”</w:t>
      </w:r>
    </w:p>
    <w:sectPr w:rsidR="00042B36" w:rsidRPr="008C5F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8E0D6" w14:textId="77777777" w:rsidR="00516728" w:rsidRDefault="00516728" w:rsidP="00775D34">
      <w:pPr>
        <w:spacing w:after="0" w:line="240" w:lineRule="auto"/>
      </w:pPr>
      <w:r>
        <w:separator/>
      </w:r>
    </w:p>
  </w:endnote>
  <w:endnote w:type="continuationSeparator" w:id="0">
    <w:p w14:paraId="6CB9D5A1" w14:textId="77777777" w:rsidR="00516728" w:rsidRDefault="00516728" w:rsidP="0077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AF028" w14:textId="77777777" w:rsidR="00516728" w:rsidRDefault="00516728" w:rsidP="00775D34">
      <w:pPr>
        <w:spacing w:after="0" w:line="240" w:lineRule="auto"/>
      </w:pPr>
      <w:r>
        <w:separator/>
      </w:r>
    </w:p>
  </w:footnote>
  <w:footnote w:type="continuationSeparator" w:id="0">
    <w:p w14:paraId="7114DE54" w14:textId="77777777" w:rsidR="00516728" w:rsidRDefault="00516728" w:rsidP="00775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636387"/>
      <w:docPartObj>
        <w:docPartGallery w:val="Page Numbers (Top of Page)"/>
        <w:docPartUnique/>
      </w:docPartObj>
    </w:sdtPr>
    <w:sdtEndPr>
      <w:rPr>
        <w:noProof/>
      </w:rPr>
    </w:sdtEndPr>
    <w:sdtContent>
      <w:p w14:paraId="52AE2565" w14:textId="77777777" w:rsidR="00775D34" w:rsidRDefault="00775D34">
        <w:pPr>
          <w:pStyle w:val="Header"/>
          <w:jc w:val="center"/>
        </w:pPr>
        <w:r>
          <w:fldChar w:fldCharType="begin"/>
        </w:r>
        <w:r>
          <w:instrText xml:space="preserve"> PAGE   \* MERGEFORMAT </w:instrText>
        </w:r>
        <w:r>
          <w:fldChar w:fldCharType="separate"/>
        </w:r>
        <w:r w:rsidR="00D9094A">
          <w:rPr>
            <w:noProof/>
          </w:rPr>
          <w:t>4</w:t>
        </w:r>
        <w:r>
          <w:rPr>
            <w:noProof/>
          </w:rPr>
          <w:fldChar w:fldCharType="end"/>
        </w:r>
      </w:p>
    </w:sdtContent>
  </w:sdt>
  <w:p w14:paraId="7DDD879A" w14:textId="77777777" w:rsidR="00775D34" w:rsidRDefault="00775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F17"/>
    <w:rsid w:val="00042B36"/>
    <w:rsid w:val="0017042D"/>
    <w:rsid w:val="00200B6D"/>
    <w:rsid w:val="002A5765"/>
    <w:rsid w:val="002C75C9"/>
    <w:rsid w:val="003971DD"/>
    <w:rsid w:val="003C1FF8"/>
    <w:rsid w:val="003C67B3"/>
    <w:rsid w:val="00516728"/>
    <w:rsid w:val="00560DE8"/>
    <w:rsid w:val="006509D0"/>
    <w:rsid w:val="0074241D"/>
    <w:rsid w:val="00742951"/>
    <w:rsid w:val="00775D34"/>
    <w:rsid w:val="008C5F17"/>
    <w:rsid w:val="00AF65C4"/>
    <w:rsid w:val="00C965C9"/>
    <w:rsid w:val="00CC4B4C"/>
    <w:rsid w:val="00D9094A"/>
    <w:rsid w:val="00EC53D7"/>
    <w:rsid w:val="00F66A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0AED"/>
  <w15:chartTrackingRefBased/>
  <w15:docId w15:val="{A9629809-C5A6-4A80-B989-C2CC97A7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D34"/>
  </w:style>
  <w:style w:type="paragraph" w:styleId="Footer">
    <w:name w:val="footer"/>
    <w:basedOn w:val="Normal"/>
    <w:link w:val="FooterChar"/>
    <w:uiPriority w:val="99"/>
    <w:unhideWhenUsed/>
    <w:rsid w:val="00775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D34"/>
  </w:style>
  <w:style w:type="paragraph" w:styleId="BalloonText">
    <w:name w:val="Balloon Text"/>
    <w:basedOn w:val="Normal"/>
    <w:link w:val="BalloonTextChar"/>
    <w:uiPriority w:val="99"/>
    <w:semiHidden/>
    <w:unhideWhenUsed/>
    <w:rsid w:val="00CC4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B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Donovan</dc:creator>
  <cp:keywords/>
  <dc:description/>
  <cp:lastModifiedBy>Alison Endrizzi</cp:lastModifiedBy>
  <cp:revision>2</cp:revision>
  <cp:lastPrinted>2022-11-04T18:14:00Z</cp:lastPrinted>
  <dcterms:created xsi:type="dcterms:W3CDTF">2022-11-07T16:28:00Z</dcterms:created>
  <dcterms:modified xsi:type="dcterms:W3CDTF">2022-11-07T16:28:00Z</dcterms:modified>
</cp:coreProperties>
</file>