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53EC" w14:textId="77777777" w:rsidR="00B26B82" w:rsidRDefault="00B26B82" w:rsidP="00B26B82">
      <w:pPr>
        <w:spacing w:line="480" w:lineRule="auto"/>
        <w:rPr>
          <w:sz w:val="28"/>
          <w:szCs w:val="28"/>
        </w:rPr>
      </w:pPr>
      <w:r>
        <w:rPr>
          <w:sz w:val="28"/>
          <w:szCs w:val="28"/>
        </w:rPr>
        <w:tab/>
      </w:r>
      <w:r w:rsidR="003A20CE">
        <w:rPr>
          <w:sz w:val="28"/>
          <w:szCs w:val="28"/>
        </w:rPr>
        <w:t>Like many of you,</w:t>
      </w:r>
      <w:r>
        <w:rPr>
          <w:sz w:val="28"/>
          <w:szCs w:val="28"/>
        </w:rPr>
        <w:t xml:space="preserve"> I have read or heard read the parable of the Good Samaritan on dozens of occasions. </w:t>
      </w:r>
      <w:r w:rsidR="003A20CE">
        <w:rPr>
          <w:sz w:val="28"/>
          <w:szCs w:val="28"/>
        </w:rPr>
        <w:t xml:space="preserve">On many of </w:t>
      </w:r>
      <w:r w:rsidR="00B76F12">
        <w:rPr>
          <w:sz w:val="28"/>
          <w:szCs w:val="28"/>
        </w:rPr>
        <w:t>them,</w:t>
      </w:r>
      <w:r>
        <w:rPr>
          <w:sz w:val="28"/>
          <w:szCs w:val="28"/>
        </w:rPr>
        <w:t xml:space="preserve"> I have found myself both challenged and consoled by it.</w:t>
      </w:r>
    </w:p>
    <w:p w14:paraId="0D212AA7" w14:textId="77777777" w:rsidR="003A20CE" w:rsidRDefault="00B26B82" w:rsidP="00B26B82">
      <w:pPr>
        <w:spacing w:line="480" w:lineRule="auto"/>
        <w:rPr>
          <w:sz w:val="28"/>
          <w:szCs w:val="28"/>
        </w:rPr>
      </w:pPr>
      <w:r>
        <w:rPr>
          <w:sz w:val="28"/>
          <w:szCs w:val="28"/>
        </w:rPr>
        <w:tab/>
        <w:t>The ques</w:t>
      </w:r>
      <w:r w:rsidR="00063E97">
        <w:rPr>
          <w:sz w:val="28"/>
          <w:szCs w:val="28"/>
        </w:rPr>
        <w:t>ti</w:t>
      </w:r>
      <w:r>
        <w:rPr>
          <w:sz w:val="28"/>
          <w:szCs w:val="28"/>
        </w:rPr>
        <w:t>on</w:t>
      </w:r>
      <w:r w:rsidR="003A20CE">
        <w:rPr>
          <w:sz w:val="28"/>
          <w:szCs w:val="28"/>
        </w:rPr>
        <w:t xml:space="preserve"> the expert in the law puts to Jesus,</w:t>
      </w:r>
      <w:r>
        <w:rPr>
          <w:sz w:val="28"/>
          <w:szCs w:val="28"/>
        </w:rPr>
        <w:t xml:space="preserve"> “Who is my neighbour</w:t>
      </w:r>
      <w:r w:rsidR="003A20CE">
        <w:rPr>
          <w:sz w:val="28"/>
          <w:szCs w:val="28"/>
        </w:rPr>
        <w:t>?</w:t>
      </w:r>
      <w:r>
        <w:rPr>
          <w:sz w:val="28"/>
          <w:szCs w:val="28"/>
        </w:rPr>
        <w:t>” is</w:t>
      </w:r>
      <w:r w:rsidR="00063E97">
        <w:rPr>
          <w:sz w:val="28"/>
          <w:szCs w:val="28"/>
        </w:rPr>
        <w:t xml:space="preserve"> </w:t>
      </w:r>
      <w:r>
        <w:rPr>
          <w:sz w:val="28"/>
          <w:szCs w:val="28"/>
        </w:rPr>
        <w:t>one that</w:t>
      </w:r>
      <w:r w:rsidR="00063E97">
        <w:rPr>
          <w:sz w:val="28"/>
          <w:szCs w:val="28"/>
        </w:rPr>
        <w:t xml:space="preserve"> </w:t>
      </w:r>
      <w:r w:rsidR="00D24C00">
        <w:rPr>
          <w:sz w:val="28"/>
          <w:szCs w:val="28"/>
        </w:rPr>
        <w:t>many</w:t>
      </w:r>
      <w:r w:rsidR="008F0BD6">
        <w:rPr>
          <w:sz w:val="28"/>
          <w:szCs w:val="28"/>
        </w:rPr>
        <w:t xml:space="preserve"> today</w:t>
      </w:r>
      <w:r w:rsidR="00D24C00">
        <w:rPr>
          <w:sz w:val="28"/>
          <w:szCs w:val="28"/>
        </w:rPr>
        <w:t xml:space="preserve"> find </w:t>
      </w:r>
      <w:r w:rsidR="00063E97">
        <w:rPr>
          <w:sz w:val="28"/>
          <w:szCs w:val="28"/>
        </w:rPr>
        <w:t>challeng</w:t>
      </w:r>
      <w:r w:rsidR="00D24C00">
        <w:rPr>
          <w:sz w:val="28"/>
          <w:szCs w:val="28"/>
        </w:rPr>
        <w:t>ing.</w:t>
      </w:r>
      <w:r w:rsidR="00063E97">
        <w:rPr>
          <w:sz w:val="28"/>
          <w:szCs w:val="28"/>
        </w:rPr>
        <w:t xml:space="preserve"> Does it include people of different colour or ethnic identity, people of different education</w:t>
      </w:r>
      <w:r w:rsidR="003A20CE">
        <w:rPr>
          <w:sz w:val="28"/>
          <w:szCs w:val="28"/>
        </w:rPr>
        <w:t>al,</w:t>
      </w:r>
      <w:r w:rsidR="00063E97">
        <w:rPr>
          <w:sz w:val="28"/>
          <w:szCs w:val="28"/>
        </w:rPr>
        <w:t xml:space="preserve"> economic</w:t>
      </w:r>
      <w:r w:rsidR="003A20CE">
        <w:rPr>
          <w:sz w:val="28"/>
          <w:szCs w:val="28"/>
        </w:rPr>
        <w:t>,</w:t>
      </w:r>
      <w:r w:rsidR="006A3D23">
        <w:rPr>
          <w:sz w:val="28"/>
          <w:szCs w:val="28"/>
        </w:rPr>
        <w:t xml:space="preserve"> or</w:t>
      </w:r>
      <w:r w:rsidR="00063E97">
        <w:rPr>
          <w:sz w:val="28"/>
          <w:szCs w:val="28"/>
        </w:rPr>
        <w:t xml:space="preserve"> social standing? </w:t>
      </w:r>
      <w:r w:rsidR="006A3D23">
        <w:rPr>
          <w:sz w:val="28"/>
          <w:szCs w:val="28"/>
        </w:rPr>
        <w:t>The neighbour</w:t>
      </w:r>
      <w:r w:rsidR="00A26D29">
        <w:rPr>
          <w:sz w:val="28"/>
          <w:szCs w:val="28"/>
        </w:rPr>
        <w:t>, Jesus</w:t>
      </w:r>
      <w:r w:rsidR="008F0BD6">
        <w:rPr>
          <w:sz w:val="28"/>
          <w:szCs w:val="28"/>
        </w:rPr>
        <w:t xml:space="preserve"> insists</w:t>
      </w:r>
      <w:r w:rsidR="003A20CE">
        <w:rPr>
          <w:sz w:val="28"/>
          <w:szCs w:val="28"/>
        </w:rPr>
        <w:t>,</w:t>
      </w:r>
      <w:r w:rsidR="00A26D29">
        <w:rPr>
          <w:sz w:val="28"/>
          <w:szCs w:val="28"/>
        </w:rPr>
        <w:t xml:space="preserve"> is </w:t>
      </w:r>
      <w:r w:rsidR="006A3D23">
        <w:rPr>
          <w:sz w:val="28"/>
          <w:szCs w:val="28"/>
        </w:rPr>
        <w:t>everyone</w:t>
      </w:r>
      <w:r w:rsidR="003A20CE">
        <w:rPr>
          <w:sz w:val="28"/>
          <w:szCs w:val="28"/>
        </w:rPr>
        <w:t>,</w:t>
      </w:r>
      <w:r w:rsidR="006A3D23">
        <w:rPr>
          <w:sz w:val="28"/>
          <w:szCs w:val="28"/>
        </w:rPr>
        <w:t xml:space="preserve"> </w:t>
      </w:r>
      <w:r w:rsidR="003A20CE">
        <w:rPr>
          <w:sz w:val="28"/>
          <w:szCs w:val="28"/>
        </w:rPr>
        <w:t>especially those who are weak and</w:t>
      </w:r>
      <w:r w:rsidR="006A3D23">
        <w:rPr>
          <w:sz w:val="28"/>
          <w:szCs w:val="28"/>
        </w:rPr>
        <w:t xml:space="preserve"> </w:t>
      </w:r>
      <w:r w:rsidR="003A20CE">
        <w:rPr>
          <w:sz w:val="28"/>
          <w:szCs w:val="28"/>
        </w:rPr>
        <w:t>vulnerable.</w:t>
      </w:r>
      <w:r w:rsidR="00063E97">
        <w:rPr>
          <w:sz w:val="28"/>
          <w:szCs w:val="28"/>
        </w:rPr>
        <w:tab/>
      </w:r>
    </w:p>
    <w:p w14:paraId="4C6DF8B3" w14:textId="77777777" w:rsidR="005824D3" w:rsidRDefault="003A20CE" w:rsidP="00B26B82">
      <w:pPr>
        <w:spacing w:line="480" w:lineRule="auto"/>
        <w:rPr>
          <w:sz w:val="28"/>
          <w:szCs w:val="28"/>
        </w:rPr>
      </w:pPr>
      <w:r>
        <w:rPr>
          <w:sz w:val="28"/>
          <w:szCs w:val="28"/>
        </w:rPr>
        <w:tab/>
      </w:r>
      <w:r w:rsidR="00063E97">
        <w:rPr>
          <w:sz w:val="28"/>
          <w:szCs w:val="28"/>
        </w:rPr>
        <w:t xml:space="preserve">The characters </w:t>
      </w:r>
      <w:r w:rsidR="005824D3">
        <w:rPr>
          <w:sz w:val="28"/>
          <w:szCs w:val="28"/>
        </w:rPr>
        <w:t>in</w:t>
      </w:r>
      <w:r w:rsidR="00063E97">
        <w:rPr>
          <w:sz w:val="28"/>
          <w:szCs w:val="28"/>
        </w:rPr>
        <w:t xml:space="preserve"> the parable</w:t>
      </w:r>
      <w:r w:rsidR="005824D3">
        <w:rPr>
          <w:sz w:val="28"/>
          <w:szCs w:val="28"/>
        </w:rPr>
        <w:t xml:space="preserve"> </w:t>
      </w:r>
      <w:r w:rsidR="00063E97">
        <w:rPr>
          <w:sz w:val="28"/>
          <w:szCs w:val="28"/>
        </w:rPr>
        <w:t>pl</w:t>
      </w:r>
      <w:r w:rsidR="005824D3">
        <w:rPr>
          <w:sz w:val="28"/>
          <w:szCs w:val="28"/>
        </w:rPr>
        <w:t>a</w:t>
      </w:r>
      <w:r w:rsidR="00063E97">
        <w:rPr>
          <w:sz w:val="28"/>
          <w:szCs w:val="28"/>
        </w:rPr>
        <w:t>y different role</w:t>
      </w:r>
      <w:r w:rsidR="005824D3">
        <w:rPr>
          <w:sz w:val="28"/>
          <w:szCs w:val="28"/>
        </w:rPr>
        <w:t>s</w:t>
      </w:r>
      <w:r>
        <w:rPr>
          <w:sz w:val="28"/>
          <w:szCs w:val="28"/>
        </w:rPr>
        <w:t xml:space="preserve">, roles with which we are invited to identify. </w:t>
      </w:r>
      <w:r w:rsidR="00063E97">
        <w:rPr>
          <w:sz w:val="28"/>
          <w:szCs w:val="28"/>
        </w:rPr>
        <w:t xml:space="preserve"> The</w:t>
      </w:r>
      <w:r w:rsidR="005824D3">
        <w:rPr>
          <w:sz w:val="28"/>
          <w:szCs w:val="28"/>
        </w:rPr>
        <w:t xml:space="preserve"> individual</w:t>
      </w:r>
      <w:r w:rsidR="00063E97">
        <w:rPr>
          <w:sz w:val="28"/>
          <w:szCs w:val="28"/>
        </w:rPr>
        <w:t xml:space="preserve"> w</w:t>
      </w:r>
      <w:r w:rsidR="005824D3">
        <w:rPr>
          <w:sz w:val="28"/>
          <w:szCs w:val="28"/>
        </w:rPr>
        <w:t>ho</w:t>
      </w:r>
      <w:r w:rsidR="00063E97">
        <w:rPr>
          <w:sz w:val="28"/>
          <w:szCs w:val="28"/>
        </w:rPr>
        <w:t xml:space="preserve"> f</w:t>
      </w:r>
      <w:r w:rsidR="006A3D23">
        <w:rPr>
          <w:sz w:val="28"/>
          <w:szCs w:val="28"/>
        </w:rPr>
        <w:t>a</w:t>
      </w:r>
      <w:r w:rsidR="00063E97">
        <w:rPr>
          <w:sz w:val="28"/>
          <w:szCs w:val="28"/>
        </w:rPr>
        <w:t>ll</w:t>
      </w:r>
      <w:r w:rsidR="006A3D23">
        <w:rPr>
          <w:sz w:val="28"/>
          <w:szCs w:val="28"/>
        </w:rPr>
        <w:t>s</w:t>
      </w:r>
      <w:r w:rsidR="005824D3">
        <w:rPr>
          <w:sz w:val="28"/>
          <w:szCs w:val="28"/>
        </w:rPr>
        <w:t xml:space="preserve"> </w:t>
      </w:r>
      <w:r w:rsidR="00063E97">
        <w:rPr>
          <w:sz w:val="28"/>
          <w:szCs w:val="28"/>
        </w:rPr>
        <w:t>am</w:t>
      </w:r>
      <w:r w:rsidR="005824D3">
        <w:rPr>
          <w:sz w:val="28"/>
          <w:szCs w:val="28"/>
        </w:rPr>
        <w:t>o</w:t>
      </w:r>
      <w:r w:rsidR="00063E97">
        <w:rPr>
          <w:sz w:val="28"/>
          <w:szCs w:val="28"/>
        </w:rPr>
        <w:t>ng robb</w:t>
      </w:r>
      <w:r w:rsidR="005824D3">
        <w:rPr>
          <w:sz w:val="28"/>
          <w:szCs w:val="28"/>
        </w:rPr>
        <w:t>e</w:t>
      </w:r>
      <w:r w:rsidR="00063E97">
        <w:rPr>
          <w:sz w:val="28"/>
          <w:szCs w:val="28"/>
        </w:rPr>
        <w:t>rs</w:t>
      </w:r>
      <w:r w:rsidR="005824D3">
        <w:rPr>
          <w:sz w:val="28"/>
          <w:szCs w:val="28"/>
        </w:rPr>
        <w:t>, for example,</w:t>
      </w:r>
      <w:r w:rsidR="00063E97">
        <w:rPr>
          <w:sz w:val="28"/>
          <w:szCs w:val="28"/>
        </w:rPr>
        <w:t xml:space="preserve"> represents a pe</w:t>
      </w:r>
      <w:r w:rsidR="005824D3">
        <w:rPr>
          <w:sz w:val="28"/>
          <w:szCs w:val="28"/>
        </w:rPr>
        <w:t>r</w:t>
      </w:r>
      <w:r w:rsidR="00063E97">
        <w:rPr>
          <w:sz w:val="28"/>
          <w:szCs w:val="28"/>
        </w:rPr>
        <w:t>son</w:t>
      </w:r>
      <w:r w:rsidR="005824D3">
        <w:rPr>
          <w:sz w:val="28"/>
          <w:szCs w:val="28"/>
        </w:rPr>
        <w:t xml:space="preserve"> </w:t>
      </w:r>
      <w:r w:rsidR="00063E97">
        <w:rPr>
          <w:sz w:val="28"/>
          <w:szCs w:val="28"/>
        </w:rPr>
        <w:t>or</w:t>
      </w:r>
      <w:r w:rsidR="005824D3">
        <w:rPr>
          <w:sz w:val="28"/>
          <w:szCs w:val="28"/>
        </w:rPr>
        <w:t xml:space="preserve"> </w:t>
      </w:r>
      <w:r w:rsidR="00063E97">
        <w:rPr>
          <w:sz w:val="28"/>
          <w:szCs w:val="28"/>
        </w:rPr>
        <w:t>p</w:t>
      </w:r>
      <w:r w:rsidR="005824D3">
        <w:rPr>
          <w:sz w:val="28"/>
          <w:szCs w:val="28"/>
        </w:rPr>
        <w:t>e</w:t>
      </w:r>
      <w:r w:rsidR="00063E97">
        <w:rPr>
          <w:sz w:val="28"/>
          <w:szCs w:val="28"/>
        </w:rPr>
        <w:t>rsons</w:t>
      </w:r>
      <w:r>
        <w:rPr>
          <w:sz w:val="28"/>
          <w:szCs w:val="28"/>
        </w:rPr>
        <w:t xml:space="preserve"> suffering and in need. Possible contemporary parallels to his situation are numerous. </w:t>
      </w:r>
      <w:r w:rsidR="000B10DA">
        <w:rPr>
          <w:sz w:val="28"/>
          <w:szCs w:val="28"/>
        </w:rPr>
        <w:t>For some the issue is poverty, for others violence and abuse, for others</w:t>
      </w:r>
      <w:r w:rsidR="00A26736">
        <w:rPr>
          <w:sz w:val="28"/>
          <w:szCs w:val="28"/>
        </w:rPr>
        <w:t xml:space="preserve"> again</w:t>
      </w:r>
      <w:r w:rsidR="000B10DA">
        <w:rPr>
          <w:sz w:val="28"/>
          <w:szCs w:val="28"/>
        </w:rPr>
        <w:t xml:space="preserve"> the challenges involved in </w:t>
      </w:r>
      <w:r w:rsidR="00A26736">
        <w:rPr>
          <w:sz w:val="28"/>
          <w:szCs w:val="28"/>
        </w:rPr>
        <w:t>being an immigrant</w:t>
      </w:r>
      <w:r w:rsidR="000B10DA">
        <w:rPr>
          <w:sz w:val="28"/>
          <w:szCs w:val="28"/>
        </w:rPr>
        <w:t xml:space="preserve"> or</w:t>
      </w:r>
      <w:r w:rsidR="00A26736">
        <w:rPr>
          <w:sz w:val="28"/>
          <w:szCs w:val="28"/>
        </w:rPr>
        <w:t xml:space="preserve"> taking the path of</w:t>
      </w:r>
      <w:r w:rsidR="000B10DA">
        <w:rPr>
          <w:sz w:val="28"/>
          <w:szCs w:val="28"/>
        </w:rPr>
        <w:t xml:space="preserve"> refugee</w:t>
      </w:r>
      <w:r w:rsidR="008F0BD6">
        <w:rPr>
          <w:sz w:val="28"/>
          <w:szCs w:val="28"/>
        </w:rPr>
        <w:t>s</w:t>
      </w:r>
      <w:r w:rsidR="000B10DA">
        <w:rPr>
          <w:sz w:val="28"/>
          <w:szCs w:val="28"/>
        </w:rPr>
        <w:t>.</w:t>
      </w:r>
    </w:p>
    <w:p w14:paraId="31EABA91" w14:textId="77777777" w:rsidR="00331A7A" w:rsidRDefault="005824D3" w:rsidP="00B26B82">
      <w:pPr>
        <w:spacing w:line="480" w:lineRule="auto"/>
        <w:rPr>
          <w:sz w:val="28"/>
          <w:szCs w:val="28"/>
        </w:rPr>
      </w:pPr>
      <w:r>
        <w:rPr>
          <w:sz w:val="28"/>
          <w:szCs w:val="28"/>
        </w:rPr>
        <w:tab/>
      </w:r>
      <w:r w:rsidR="00881D56">
        <w:rPr>
          <w:sz w:val="28"/>
          <w:szCs w:val="28"/>
        </w:rPr>
        <w:t xml:space="preserve">What contributes to the parable’s emotional power is the fact that it focuses on an individual. Its lesson, however, can be applied to groups or even countries. One might think of the Rohingya (Rohinga) and their genocidal </w:t>
      </w:r>
      <w:r w:rsidR="00881D56">
        <w:rPr>
          <w:sz w:val="28"/>
          <w:szCs w:val="28"/>
        </w:rPr>
        <w:lastRenderedPageBreak/>
        <w:t>mistreatment by the military in Myanmar or the war in Ukraine and the</w:t>
      </w:r>
      <w:r w:rsidR="00A26736">
        <w:rPr>
          <w:sz w:val="28"/>
          <w:szCs w:val="28"/>
        </w:rPr>
        <w:t xml:space="preserve"> horrendous</w:t>
      </w:r>
      <w:r w:rsidR="00881D56">
        <w:rPr>
          <w:sz w:val="28"/>
          <w:szCs w:val="28"/>
        </w:rPr>
        <w:t xml:space="preserve"> suffering of</w:t>
      </w:r>
      <w:r w:rsidR="00A26D29">
        <w:rPr>
          <w:sz w:val="28"/>
          <w:szCs w:val="28"/>
        </w:rPr>
        <w:t xml:space="preserve"> </w:t>
      </w:r>
      <w:r w:rsidR="00A26736">
        <w:rPr>
          <w:sz w:val="28"/>
          <w:szCs w:val="28"/>
        </w:rPr>
        <w:t xml:space="preserve">so many of </w:t>
      </w:r>
      <w:r w:rsidR="00A26D29">
        <w:rPr>
          <w:sz w:val="28"/>
          <w:szCs w:val="28"/>
        </w:rPr>
        <w:t>its</w:t>
      </w:r>
      <w:r w:rsidR="00881D56">
        <w:rPr>
          <w:sz w:val="28"/>
          <w:szCs w:val="28"/>
        </w:rPr>
        <w:t xml:space="preserve"> civilian population.</w:t>
      </w:r>
      <w:r w:rsidR="00331A7A">
        <w:rPr>
          <w:sz w:val="28"/>
          <w:szCs w:val="28"/>
        </w:rPr>
        <w:t xml:space="preserve"> </w:t>
      </w:r>
    </w:p>
    <w:p w14:paraId="15040C11" w14:textId="77777777" w:rsidR="005824D3" w:rsidRDefault="00331A7A" w:rsidP="00B26B82">
      <w:pPr>
        <w:spacing w:line="480" w:lineRule="auto"/>
        <w:rPr>
          <w:sz w:val="28"/>
          <w:szCs w:val="28"/>
        </w:rPr>
      </w:pPr>
      <w:r>
        <w:rPr>
          <w:sz w:val="28"/>
          <w:szCs w:val="28"/>
        </w:rPr>
        <w:tab/>
      </w:r>
      <w:r w:rsidR="00881D56">
        <w:rPr>
          <w:sz w:val="28"/>
          <w:szCs w:val="28"/>
        </w:rPr>
        <w:t>Th</w:t>
      </w:r>
      <w:r>
        <w:rPr>
          <w:sz w:val="28"/>
          <w:szCs w:val="28"/>
        </w:rPr>
        <w:t xml:space="preserve">e </w:t>
      </w:r>
      <w:r w:rsidR="00881D56">
        <w:rPr>
          <w:sz w:val="28"/>
          <w:szCs w:val="28"/>
        </w:rPr>
        <w:t xml:space="preserve">unique response of the Samaritan is brought out both </w:t>
      </w:r>
      <w:r>
        <w:rPr>
          <w:sz w:val="28"/>
          <w:szCs w:val="28"/>
        </w:rPr>
        <w:t>by the parable’s description of his actions and by</w:t>
      </w:r>
      <w:r w:rsidR="00A26736">
        <w:rPr>
          <w:sz w:val="28"/>
          <w:szCs w:val="28"/>
        </w:rPr>
        <w:t xml:space="preserve"> its portrayal</w:t>
      </w:r>
      <w:r>
        <w:rPr>
          <w:sz w:val="28"/>
          <w:szCs w:val="28"/>
        </w:rPr>
        <w:t xml:space="preserve"> of the </w:t>
      </w:r>
      <w:r w:rsidR="008F0BD6">
        <w:rPr>
          <w:sz w:val="28"/>
          <w:szCs w:val="28"/>
        </w:rPr>
        <w:t xml:space="preserve">refusal of the </w:t>
      </w:r>
      <w:r>
        <w:rPr>
          <w:sz w:val="28"/>
          <w:szCs w:val="28"/>
        </w:rPr>
        <w:t xml:space="preserve">priest and the Levite, representatives of </w:t>
      </w:r>
      <w:r w:rsidR="006A3D23">
        <w:rPr>
          <w:sz w:val="28"/>
          <w:szCs w:val="28"/>
        </w:rPr>
        <w:t>t</w:t>
      </w:r>
      <w:r>
        <w:rPr>
          <w:sz w:val="28"/>
          <w:szCs w:val="28"/>
        </w:rPr>
        <w:t>he trad</w:t>
      </w:r>
      <w:r w:rsidR="006A3D23">
        <w:rPr>
          <w:sz w:val="28"/>
          <w:szCs w:val="28"/>
        </w:rPr>
        <w:t xml:space="preserve">itional religious establishment, to </w:t>
      </w:r>
      <w:r w:rsidR="00A26736">
        <w:rPr>
          <w:sz w:val="28"/>
          <w:szCs w:val="28"/>
        </w:rPr>
        <w:t>make any effort to come to the help of the victim of the assault.</w:t>
      </w:r>
      <w:r>
        <w:rPr>
          <w:sz w:val="28"/>
          <w:szCs w:val="28"/>
        </w:rPr>
        <w:t xml:space="preserve"> They see the </w:t>
      </w:r>
      <w:proofErr w:type="gramStart"/>
      <w:r>
        <w:rPr>
          <w:sz w:val="28"/>
          <w:szCs w:val="28"/>
        </w:rPr>
        <w:t>man</w:t>
      </w:r>
      <w:r w:rsidR="008F0BD6">
        <w:rPr>
          <w:sz w:val="28"/>
          <w:szCs w:val="28"/>
        </w:rPr>
        <w:t>,</w:t>
      </w:r>
      <w:r>
        <w:rPr>
          <w:sz w:val="28"/>
          <w:szCs w:val="28"/>
        </w:rPr>
        <w:t xml:space="preserve"> but</w:t>
      </w:r>
      <w:proofErr w:type="gramEnd"/>
      <w:r>
        <w:rPr>
          <w:sz w:val="28"/>
          <w:szCs w:val="28"/>
        </w:rPr>
        <w:t xml:space="preserve"> refuse to allow themselves to be touched by his plight. They see but in the most superficial of ways. </w:t>
      </w:r>
      <w:r w:rsidR="00A26736">
        <w:rPr>
          <w:sz w:val="28"/>
          <w:szCs w:val="28"/>
        </w:rPr>
        <w:t>What t</w:t>
      </w:r>
      <w:r>
        <w:rPr>
          <w:sz w:val="28"/>
          <w:szCs w:val="28"/>
        </w:rPr>
        <w:t xml:space="preserve">hey don’t see </w:t>
      </w:r>
      <w:r w:rsidR="00A26736">
        <w:rPr>
          <w:sz w:val="28"/>
          <w:szCs w:val="28"/>
        </w:rPr>
        <w:t xml:space="preserve">is </w:t>
      </w:r>
      <w:r>
        <w:rPr>
          <w:sz w:val="28"/>
          <w:szCs w:val="28"/>
        </w:rPr>
        <w:t xml:space="preserve">that the man lying </w:t>
      </w:r>
      <w:r w:rsidR="00A26736">
        <w:rPr>
          <w:sz w:val="28"/>
          <w:szCs w:val="28"/>
        </w:rPr>
        <w:t xml:space="preserve">half dead </w:t>
      </w:r>
      <w:r>
        <w:rPr>
          <w:sz w:val="28"/>
          <w:szCs w:val="28"/>
        </w:rPr>
        <w:t>by the side of the road is a fellow human being, someone made in the image and likeness of God</w:t>
      </w:r>
      <w:r w:rsidR="00A26736">
        <w:rPr>
          <w:sz w:val="28"/>
          <w:szCs w:val="28"/>
        </w:rPr>
        <w:t>, someone like themselves.</w:t>
      </w:r>
      <w:r>
        <w:rPr>
          <w:sz w:val="28"/>
          <w:szCs w:val="28"/>
        </w:rPr>
        <w:t xml:space="preserve"> </w:t>
      </w:r>
    </w:p>
    <w:p w14:paraId="574FB547" w14:textId="77777777" w:rsidR="00331A7A" w:rsidRDefault="00331A7A" w:rsidP="00B26B82">
      <w:pPr>
        <w:spacing w:line="480" w:lineRule="auto"/>
        <w:rPr>
          <w:sz w:val="28"/>
          <w:szCs w:val="28"/>
        </w:rPr>
      </w:pPr>
      <w:r>
        <w:rPr>
          <w:sz w:val="28"/>
          <w:szCs w:val="28"/>
        </w:rPr>
        <w:tab/>
        <w:t>The priest and the Levite pass by, Jesus says,</w:t>
      </w:r>
      <w:r w:rsidR="00A26736">
        <w:rPr>
          <w:sz w:val="28"/>
          <w:szCs w:val="28"/>
        </w:rPr>
        <w:t xml:space="preserve"> on the other side of the road. The implication is obvious. They want to keep as much distance as possible between him and them. </w:t>
      </w:r>
      <w:r w:rsidR="006B5694">
        <w:rPr>
          <w:sz w:val="28"/>
          <w:szCs w:val="28"/>
        </w:rPr>
        <w:t xml:space="preserve">They probably think that if they stop, they </w:t>
      </w:r>
      <w:r w:rsidR="00A26D29">
        <w:rPr>
          <w:sz w:val="28"/>
          <w:szCs w:val="28"/>
        </w:rPr>
        <w:t xml:space="preserve">will </w:t>
      </w:r>
      <w:r w:rsidR="006B5694">
        <w:rPr>
          <w:sz w:val="28"/>
          <w:szCs w:val="28"/>
        </w:rPr>
        <w:t xml:space="preserve">be caught up in something that will interfere with whatever they </w:t>
      </w:r>
      <w:r w:rsidR="008F0BD6">
        <w:rPr>
          <w:sz w:val="28"/>
          <w:szCs w:val="28"/>
        </w:rPr>
        <w:t>have already planned for the rest of the day.</w:t>
      </w:r>
    </w:p>
    <w:p w14:paraId="27EA3B1D" w14:textId="77777777" w:rsidR="00825C12" w:rsidRDefault="006B5694" w:rsidP="00B26B82">
      <w:pPr>
        <w:spacing w:line="480" w:lineRule="auto"/>
        <w:rPr>
          <w:sz w:val="28"/>
          <w:szCs w:val="28"/>
        </w:rPr>
      </w:pPr>
      <w:r>
        <w:rPr>
          <w:sz w:val="28"/>
          <w:szCs w:val="28"/>
        </w:rPr>
        <w:tab/>
      </w:r>
      <w:r w:rsidR="008D313D">
        <w:rPr>
          <w:sz w:val="28"/>
          <w:szCs w:val="28"/>
        </w:rPr>
        <w:t xml:space="preserve">From an early date, Christians came to see in the Samaritan a figure of Christ. </w:t>
      </w:r>
      <w:r w:rsidR="00C7366A">
        <w:rPr>
          <w:sz w:val="28"/>
          <w:szCs w:val="28"/>
        </w:rPr>
        <w:t xml:space="preserve">His care for the man who fell among the robbers both offers us a model of how we are to act and an affirmation of his concern for us, especially for those </w:t>
      </w:r>
      <w:r w:rsidR="00C7366A">
        <w:rPr>
          <w:sz w:val="28"/>
          <w:szCs w:val="28"/>
        </w:rPr>
        <w:lastRenderedPageBreak/>
        <w:t xml:space="preserve">among us who </w:t>
      </w:r>
      <w:r w:rsidR="008F0BD6">
        <w:rPr>
          <w:sz w:val="28"/>
          <w:szCs w:val="28"/>
        </w:rPr>
        <w:t xml:space="preserve">in one way or another </w:t>
      </w:r>
      <w:r w:rsidR="00C7366A">
        <w:rPr>
          <w:sz w:val="28"/>
          <w:szCs w:val="28"/>
        </w:rPr>
        <w:t xml:space="preserve">are suffering. </w:t>
      </w:r>
      <w:r w:rsidR="008D313D">
        <w:rPr>
          <w:sz w:val="28"/>
          <w:szCs w:val="28"/>
        </w:rPr>
        <w:t>Our needs are many</w:t>
      </w:r>
      <w:r w:rsidR="006A3D23">
        <w:rPr>
          <w:sz w:val="28"/>
          <w:szCs w:val="28"/>
        </w:rPr>
        <w:t xml:space="preserve"> and varied</w:t>
      </w:r>
      <w:r w:rsidR="00C7366A">
        <w:rPr>
          <w:sz w:val="28"/>
          <w:szCs w:val="28"/>
        </w:rPr>
        <w:t>.</w:t>
      </w:r>
      <w:r w:rsidR="006A3D23">
        <w:rPr>
          <w:sz w:val="28"/>
          <w:szCs w:val="28"/>
        </w:rPr>
        <w:t xml:space="preserve"> Some are spiritual, some </w:t>
      </w:r>
      <w:r w:rsidR="008D313D">
        <w:rPr>
          <w:sz w:val="28"/>
          <w:szCs w:val="28"/>
        </w:rPr>
        <w:t>psychological</w:t>
      </w:r>
      <w:r w:rsidR="006A3D23">
        <w:rPr>
          <w:sz w:val="28"/>
          <w:szCs w:val="28"/>
        </w:rPr>
        <w:t>. Ohers are</w:t>
      </w:r>
      <w:r w:rsidR="008D313D">
        <w:rPr>
          <w:sz w:val="28"/>
          <w:szCs w:val="28"/>
        </w:rPr>
        <w:t xml:space="preserve"> physical or econom</w:t>
      </w:r>
      <w:r w:rsidR="00825C12">
        <w:rPr>
          <w:sz w:val="28"/>
          <w:szCs w:val="28"/>
        </w:rPr>
        <w:t>i</w:t>
      </w:r>
      <w:r w:rsidR="008D313D">
        <w:rPr>
          <w:sz w:val="28"/>
          <w:szCs w:val="28"/>
        </w:rPr>
        <w:t>c. S</w:t>
      </w:r>
      <w:r w:rsidR="00825C12">
        <w:rPr>
          <w:sz w:val="28"/>
          <w:szCs w:val="28"/>
        </w:rPr>
        <w:t>o</w:t>
      </w:r>
      <w:r w:rsidR="008D313D">
        <w:rPr>
          <w:sz w:val="28"/>
          <w:szCs w:val="28"/>
        </w:rPr>
        <w:t>me</w:t>
      </w:r>
      <w:r w:rsidR="00825C12">
        <w:rPr>
          <w:sz w:val="28"/>
          <w:szCs w:val="28"/>
        </w:rPr>
        <w:t xml:space="preserve"> a</w:t>
      </w:r>
      <w:r w:rsidR="008D313D">
        <w:rPr>
          <w:sz w:val="28"/>
          <w:szCs w:val="28"/>
        </w:rPr>
        <w:t xml:space="preserve">re the result of </w:t>
      </w:r>
      <w:r w:rsidR="00C7366A">
        <w:rPr>
          <w:sz w:val="28"/>
          <w:szCs w:val="28"/>
        </w:rPr>
        <w:t xml:space="preserve">devastation of </w:t>
      </w:r>
      <w:r w:rsidR="008D313D">
        <w:rPr>
          <w:sz w:val="28"/>
          <w:szCs w:val="28"/>
        </w:rPr>
        <w:t>war or natural disaster</w:t>
      </w:r>
    </w:p>
    <w:p w14:paraId="5FEA849A" w14:textId="77777777" w:rsidR="006B5694" w:rsidRDefault="00825C12" w:rsidP="00B26B82">
      <w:pPr>
        <w:spacing w:line="480" w:lineRule="auto"/>
        <w:rPr>
          <w:sz w:val="28"/>
          <w:szCs w:val="28"/>
        </w:rPr>
      </w:pPr>
      <w:r>
        <w:rPr>
          <w:sz w:val="28"/>
          <w:szCs w:val="28"/>
        </w:rPr>
        <w:tab/>
        <w:t xml:space="preserve">Jesus, the Good Samaritan, draws near, sees our pain and binds up our wounds. His gifts are above all spiritual. He gives us courage and hope, peace and </w:t>
      </w:r>
      <w:r w:rsidR="00C7366A">
        <w:rPr>
          <w:sz w:val="28"/>
          <w:szCs w:val="28"/>
        </w:rPr>
        <w:t xml:space="preserve">the possibility of </w:t>
      </w:r>
      <w:r>
        <w:rPr>
          <w:sz w:val="28"/>
          <w:szCs w:val="28"/>
        </w:rPr>
        <w:t>reconciliation</w:t>
      </w:r>
      <w:r w:rsidR="008E7001">
        <w:rPr>
          <w:sz w:val="28"/>
          <w:szCs w:val="28"/>
        </w:rPr>
        <w:t xml:space="preserve"> with God and with one another</w:t>
      </w:r>
      <w:r>
        <w:rPr>
          <w:sz w:val="28"/>
          <w:szCs w:val="28"/>
        </w:rPr>
        <w:t>.</w:t>
      </w:r>
      <w:r w:rsidR="008D313D">
        <w:rPr>
          <w:sz w:val="28"/>
          <w:szCs w:val="28"/>
        </w:rPr>
        <w:t xml:space="preserve"> </w:t>
      </w:r>
    </w:p>
    <w:p w14:paraId="42EDE335" w14:textId="77777777" w:rsidR="00825C12" w:rsidRDefault="00825C12" w:rsidP="00B26B82">
      <w:pPr>
        <w:spacing w:line="480" w:lineRule="auto"/>
        <w:rPr>
          <w:sz w:val="28"/>
          <w:szCs w:val="28"/>
        </w:rPr>
      </w:pPr>
      <w:r>
        <w:rPr>
          <w:sz w:val="28"/>
          <w:szCs w:val="28"/>
        </w:rPr>
        <w:tab/>
        <w:t xml:space="preserve">I remember visiting the great Gothic cathedral at Chartres </w:t>
      </w:r>
      <w:r w:rsidR="008E7001">
        <w:rPr>
          <w:sz w:val="28"/>
          <w:szCs w:val="28"/>
        </w:rPr>
        <w:t xml:space="preserve">in France </w:t>
      </w:r>
      <w:r>
        <w:rPr>
          <w:sz w:val="28"/>
          <w:szCs w:val="28"/>
        </w:rPr>
        <w:t>some years ago. Among its many extraordinary stained glass windows are a series dedicated to the story of the Good Samaritan. The lower half of the window tells the story we find in today’s gospel. The upper</w:t>
      </w:r>
      <w:r w:rsidR="008E7001">
        <w:rPr>
          <w:sz w:val="28"/>
          <w:szCs w:val="28"/>
        </w:rPr>
        <w:t xml:space="preserve"> half</w:t>
      </w:r>
      <w:r>
        <w:rPr>
          <w:sz w:val="28"/>
          <w:szCs w:val="28"/>
        </w:rPr>
        <w:t xml:space="preserve"> offers a Christ-centred interpretation of it.</w:t>
      </w:r>
    </w:p>
    <w:p w14:paraId="3B324B3C" w14:textId="77777777" w:rsidR="00825C12" w:rsidRDefault="00825C12" w:rsidP="00B26B82">
      <w:pPr>
        <w:spacing w:line="480" w:lineRule="auto"/>
        <w:rPr>
          <w:sz w:val="28"/>
          <w:szCs w:val="28"/>
        </w:rPr>
      </w:pPr>
      <w:r>
        <w:rPr>
          <w:sz w:val="28"/>
          <w:szCs w:val="28"/>
        </w:rPr>
        <w:tab/>
      </w:r>
      <w:r w:rsidR="008F0BD6">
        <w:rPr>
          <w:sz w:val="28"/>
          <w:szCs w:val="28"/>
        </w:rPr>
        <w:t>For the designer of the windows, t</w:t>
      </w:r>
      <w:r w:rsidR="001E4155">
        <w:rPr>
          <w:sz w:val="28"/>
          <w:szCs w:val="28"/>
        </w:rPr>
        <w:t>h</w:t>
      </w:r>
      <w:r>
        <w:rPr>
          <w:sz w:val="28"/>
          <w:szCs w:val="28"/>
        </w:rPr>
        <w:t xml:space="preserve">e </w:t>
      </w:r>
      <w:r w:rsidR="001E4155">
        <w:rPr>
          <w:sz w:val="28"/>
          <w:szCs w:val="28"/>
        </w:rPr>
        <w:t>m</w:t>
      </w:r>
      <w:r>
        <w:rPr>
          <w:sz w:val="28"/>
          <w:szCs w:val="28"/>
        </w:rPr>
        <w:t>an lying by the sid</w:t>
      </w:r>
      <w:r w:rsidR="001E4155">
        <w:rPr>
          <w:sz w:val="28"/>
          <w:szCs w:val="28"/>
        </w:rPr>
        <w:t>e</w:t>
      </w:r>
      <w:r>
        <w:rPr>
          <w:sz w:val="28"/>
          <w:szCs w:val="28"/>
        </w:rPr>
        <w:t xml:space="preserve"> of the road rep</w:t>
      </w:r>
      <w:r w:rsidR="001E4155">
        <w:rPr>
          <w:sz w:val="28"/>
          <w:szCs w:val="28"/>
        </w:rPr>
        <w:t>r</w:t>
      </w:r>
      <w:r>
        <w:rPr>
          <w:sz w:val="28"/>
          <w:szCs w:val="28"/>
        </w:rPr>
        <w:t>esents humans, victims of sin and violence, aliena</w:t>
      </w:r>
      <w:r w:rsidR="001E4155">
        <w:rPr>
          <w:sz w:val="28"/>
          <w:szCs w:val="28"/>
        </w:rPr>
        <w:t>t</w:t>
      </w:r>
      <w:r>
        <w:rPr>
          <w:sz w:val="28"/>
          <w:szCs w:val="28"/>
        </w:rPr>
        <w:t>ed f</w:t>
      </w:r>
      <w:r w:rsidR="001E4155">
        <w:rPr>
          <w:sz w:val="28"/>
          <w:szCs w:val="28"/>
        </w:rPr>
        <w:t>r</w:t>
      </w:r>
      <w:r>
        <w:rPr>
          <w:sz w:val="28"/>
          <w:szCs w:val="28"/>
        </w:rPr>
        <w:t>om God</w:t>
      </w:r>
      <w:r w:rsidR="001E4155">
        <w:rPr>
          <w:sz w:val="28"/>
          <w:szCs w:val="28"/>
        </w:rPr>
        <w:t xml:space="preserve"> and from one another. The inn is the community of faith, the church. It is called to welcome and listen to those who suffer and to help them deal with their need and their pain. The two denarii the Samaritan leaves with the innkeeper</w:t>
      </w:r>
      <w:r w:rsidR="00B76F12">
        <w:rPr>
          <w:sz w:val="28"/>
          <w:szCs w:val="28"/>
        </w:rPr>
        <w:t xml:space="preserve"> have been interpreted differently. In one way or anther they</w:t>
      </w:r>
      <w:r w:rsidR="001E4155">
        <w:rPr>
          <w:sz w:val="28"/>
          <w:szCs w:val="28"/>
        </w:rPr>
        <w:t xml:space="preserve"> represent the grace and gifts that come to us from Christ through the church. </w:t>
      </w:r>
    </w:p>
    <w:p w14:paraId="137D149E" w14:textId="77777777" w:rsidR="008E7001" w:rsidRDefault="008E7001" w:rsidP="00B26B82">
      <w:pPr>
        <w:spacing w:line="480" w:lineRule="auto"/>
        <w:rPr>
          <w:sz w:val="28"/>
          <w:szCs w:val="28"/>
        </w:rPr>
      </w:pPr>
      <w:r>
        <w:rPr>
          <w:sz w:val="28"/>
          <w:szCs w:val="28"/>
        </w:rPr>
        <w:lastRenderedPageBreak/>
        <w:tab/>
        <w:t>This interpretation is clearly not the one that Jesus had in mind in recounting the parable. It is not difficult, however, to understand how such an interpretation came to be embraced by people of faith. It helps to explain the positive sense we can come aw</w:t>
      </w:r>
      <w:r w:rsidR="00CC2C24">
        <w:rPr>
          <w:sz w:val="28"/>
          <w:szCs w:val="28"/>
        </w:rPr>
        <w:t>a</w:t>
      </w:r>
      <w:r>
        <w:rPr>
          <w:sz w:val="28"/>
          <w:szCs w:val="28"/>
        </w:rPr>
        <w:t>y with a</w:t>
      </w:r>
      <w:r w:rsidR="00CC2C24">
        <w:rPr>
          <w:sz w:val="28"/>
          <w:szCs w:val="28"/>
        </w:rPr>
        <w:t>f</w:t>
      </w:r>
      <w:r>
        <w:rPr>
          <w:sz w:val="28"/>
          <w:szCs w:val="28"/>
        </w:rPr>
        <w:t>t</w:t>
      </w:r>
      <w:r w:rsidR="00CC2C24">
        <w:rPr>
          <w:sz w:val="28"/>
          <w:szCs w:val="28"/>
        </w:rPr>
        <w:t>e</w:t>
      </w:r>
      <w:r>
        <w:rPr>
          <w:sz w:val="28"/>
          <w:szCs w:val="28"/>
        </w:rPr>
        <w:t xml:space="preserve">r </w:t>
      </w:r>
      <w:r w:rsidR="00CC2C24">
        <w:rPr>
          <w:sz w:val="28"/>
          <w:szCs w:val="28"/>
        </w:rPr>
        <w:t>l</w:t>
      </w:r>
      <w:r>
        <w:rPr>
          <w:sz w:val="28"/>
          <w:szCs w:val="28"/>
        </w:rPr>
        <w:t>istening</w:t>
      </w:r>
      <w:r w:rsidR="00CC2C24">
        <w:rPr>
          <w:sz w:val="28"/>
          <w:szCs w:val="28"/>
        </w:rPr>
        <w:t xml:space="preserve"> attentively</w:t>
      </w:r>
      <w:r>
        <w:rPr>
          <w:sz w:val="28"/>
          <w:szCs w:val="28"/>
        </w:rPr>
        <w:t xml:space="preserve"> to the</w:t>
      </w:r>
      <w:r w:rsidR="008F0BD6">
        <w:rPr>
          <w:sz w:val="28"/>
          <w:szCs w:val="28"/>
        </w:rPr>
        <w:t xml:space="preserve"> parable</w:t>
      </w:r>
      <w:r>
        <w:rPr>
          <w:sz w:val="28"/>
          <w:szCs w:val="28"/>
        </w:rPr>
        <w:t>.</w:t>
      </w:r>
    </w:p>
    <w:p w14:paraId="408CA061" w14:textId="77777777" w:rsidR="00CC2C24" w:rsidRDefault="00CC2C24" w:rsidP="00B26B82">
      <w:pPr>
        <w:spacing w:line="480" w:lineRule="auto"/>
        <w:rPr>
          <w:sz w:val="28"/>
          <w:szCs w:val="28"/>
        </w:rPr>
      </w:pPr>
      <w:r>
        <w:rPr>
          <w:sz w:val="28"/>
          <w:szCs w:val="28"/>
        </w:rPr>
        <w:tab/>
        <w:t>A few years ago, Pope Francis invited believers to celebrate with him a year focused on the theme of mercy. His hope was to help us recognize and welcome God’s mercy for us and to urge us to be merciful towards one another.</w:t>
      </w:r>
    </w:p>
    <w:p w14:paraId="6DF17ECE" w14:textId="77777777" w:rsidR="00CC2C24" w:rsidRDefault="00CC2C24" w:rsidP="00B26B82">
      <w:pPr>
        <w:spacing w:line="480" w:lineRule="auto"/>
        <w:rPr>
          <w:sz w:val="28"/>
          <w:szCs w:val="28"/>
        </w:rPr>
      </w:pPr>
      <w:r>
        <w:rPr>
          <w:sz w:val="28"/>
          <w:szCs w:val="28"/>
        </w:rPr>
        <w:tab/>
        <w:t xml:space="preserve">The pope made clear that a major goal of the year of mercy was to aid the church and all of us as individuals </w:t>
      </w:r>
      <w:r w:rsidR="008F0BD6">
        <w:rPr>
          <w:sz w:val="28"/>
          <w:szCs w:val="28"/>
        </w:rPr>
        <w:t xml:space="preserve">in it </w:t>
      </w:r>
      <w:r>
        <w:rPr>
          <w:sz w:val="28"/>
          <w:szCs w:val="28"/>
        </w:rPr>
        <w:t>to rediscover what he called “the spirit of the Samaritan.” It should be at the heart, he said, of all that the church preaches and all that it</w:t>
      </w:r>
      <w:r w:rsidR="00B76F12">
        <w:rPr>
          <w:sz w:val="28"/>
          <w:szCs w:val="28"/>
        </w:rPr>
        <w:t xml:space="preserve"> attempts</w:t>
      </w:r>
      <w:r>
        <w:rPr>
          <w:sz w:val="28"/>
          <w:szCs w:val="28"/>
        </w:rPr>
        <w:t xml:space="preserve"> to do.</w:t>
      </w:r>
    </w:p>
    <w:p w14:paraId="649A8F4F" w14:textId="77777777" w:rsidR="00B76F12" w:rsidRPr="00B26B82" w:rsidRDefault="00CC2C24" w:rsidP="00B26B82">
      <w:pPr>
        <w:spacing w:line="480" w:lineRule="auto"/>
        <w:rPr>
          <w:sz w:val="28"/>
          <w:szCs w:val="28"/>
        </w:rPr>
      </w:pPr>
      <w:r>
        <w:rPr>
          <w:sz w:val="28"/>
          <w:szCs w:val="28"/>
        </w:rPr>
        <w:tab/>
      </w:r>
      <w:r w:rsidR="00B76F12">
        <w:rPr>
          <w:sz w:val="28"/>
          <w:szCs w:val="28"/>
        </w:rPr>
        <w:t xml:space="preserve"> </w:t>
      </w:r>
      <w:r w:rsidR="008F0BD6">
        <w:rPr>
          <w:sz w:val="28"/>
          <w:szCs w:val="28"/>
        </w:rPr>
        <w:t xml:space="preserve">Today’s </w:t>
      </w:r>
      <w:r w:rsidR="0088198F">
        <w:rPr>
          <w:sz w:val="28"/>
          <w:szCs w:val="28"/>
        </w:rPr>
        <w:t xml:space="preserve">reading </w:t>
      </w:r>
      <w:r>
        <w:rPr>
          <w:sz w:val="28"/>
          <w:szCs w:val="28"/>
        </w:rPr>
        <w:t>ends with Jesus asking which of the 3 char</w:t>
      </w:r>
      <w:r w:rsidR="00D24C00">
        <w:rPr>
          <w:sz w:val="28"/>
          <w:szCs w:val="28"/>
        </w:rPr>
        <w:t>a</w:t>
      </w:r>
      <w:r>
        <w:rPr>
          <w:sz w:val="28"/>
          <w:szCs w:val="28"/>
        </w:rPr>
        <w:t>cters in the</w:t>
      </w:r>
      <w:r w:rsidR="00D24C00">
        <w:rPr>
          <w:sz w:val="28"/>
          <w:szCs w:val="28"/>
        </w:rPr>
        <w:t xml:space="preserve"> </w:t>
      </w:r>
      <w:r>
        <w:rPr>
          <w:sz w:val="28"/>
          <w:szCs w:val="28"/>
        </w:rPr>
        <w:t>parable</w:t>
      </w:r>
      <w:r w:rsidR="00D24C00">
        <w:rPr>
          <w:sz w:val="28"/>
          <w:szCs w:val="28"/>
        </w:rPr>
        <w:t xml:space="preserve"> was a neighbour to the man who fell into the hands of t</w:t>
      </w:r>
      <w:r w:rsidR="00B76F12">
        <w:rPr>
          <w:sz w:val="28"/>
          <w:szCs w:val="28"/>
        </w:rPr>
        <w:t>he robbers. The lawyer answers</w:t>
      </w:r>
      <w:r w:rsidR="00D24C00">
        <w:rPr>
          <w:sz w:val="28"/>
          <w:szCs w:val="28"/>
        </w:rPr>
        <w:t xml:space="preserve">, “The one who showed him mercy.” In response, Jesus urges him and us to go and </w:t>
      </w:r>
      <w:r w:rsidR="008F0BD6">
        <w:rPr>
          <w:sz w:val="28"/>
          <w:szCs w:val="28"/>
        </w:rPr>
        <w:t xml:space="preserve">to </w:t>
      </w:r>
      <w:r w:rsidR="00D24C00">
        <w:rPr>
          <w:sz w:val="28"/>
          <w:szCs w:val="28"/>
        </w:rPr>
        <w:t xml:space="preserve">do likewise. </w:t>
      </w:r>
    </w:p>
    <w:sectPr w:rsidR="00B76F12" w:rsidRPr="00B26B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9312" w14:textId="77777777" w:rsidR="009F3B2B" w:rsidRDefault="009F3B2B" w:rsidP="006B5694">
      <w:pPr>
        <w:spacing w:after="0" w:line="240" w:lineRule="auto"/>
      </w:pPr>
      <w:r>
        <w:separator/>
      </w:r>
    </w:p>
  </w:endnote>
  <w:endnote w:type="continuationSeparator" w:id="0">
    <w:p w14:paraId="04EC3E6C" w14:textId="77777777" w:rsidR="009F3B2B" w:rsidRDefault="009F3B2B" w:rsidP="006B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84CD" w14:textId="77777777" w:rsidR="009F3B2B" w:rsidRDefault="009F3B2B" w:rsidP="006B5694">
      <w:pPr>
        <w:spacing w:after="0" w:line="240" w:lineRule="auto"/>
      </w:pPr>
      <w:r>
        <w:separator/>
      </w:r>
    </w:p>
  </w:footnote>
  <w:footnote w:type="continuationSeparator" w:id="0">
    <w:p w14:paraId="568A97B1" w14:textId="77777777" w:rsidR="009F3B2B" w:rsidRDefault="009F3B2B" w:rsidP="006B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48594"/>
      <w:docPartObj>
        <w:docPartGallery w:val="Page Numbers (Top of Page)"/>
        <w:docPartUnique/>
      </w:docPartObj>
    </w:sdtPr>
    <w:sdtEndPr>
      <w:rPr>
        <w:noProof/>
      </w:rPr>
    </w:sdtEndPr>
    <w:sdtContent>
      <w:p w14:paraId="31EC1E7D" w14:textId="77777777" w:rsidR="006B5694" w:rsidRDefault="006B5694">
        <w:pPr>
          <w:pStyle w:val="Header"/>
          <w:jc w:val="center"/>
        </w:pPr>
        <w:r>
          <w:fldChar w:fldCharType="begin"/>
        </w:r>
        <w:r>
          <w:instrText xml:space="preserve"> PAGE   \* MERGEFORMAT </w:instrText>
        </w:r>
        <w:r>
          <w:fldChar w:fldCharType="separate"/>
        </w:r>
        <w:r w:rsidR="0088198F">
          <w:rPr>
            <w:noProof/>
          </w:rPr>
          <w:t>4</w:t>
        </w:r>
        <w:r>
          <w:rPr>
            <w:noProof/>
          </w:rPr>
          <w:fldChar w:fldCharType="end"/>
        </w:r>
      </w:p>
    </w:sdtContent>
  </w:sdt>
  <w:p w14:paraId="4A5A72B5" w14:textId="77777777" w:rsidR="006B5694" w:rsidRDefault="006B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82"/>
    <w:rsid w:val="00063E97"/>
    <w:rsid w:val="000B10DA"/>
    <w:rsid w:val="001E4155"/>
    <w:rsid w:val="00331A7A"/>
    <w:rsid w:val="003A20CE"/>
    <w:rsid w:val="005824D3"/>
    <w:rsid w:val="006A3D23"/>
    <w:rsid w:val="006B5694"/>
    <w:rsid w:val="00825C12"/>
    <w:rsid w:val="0088198F"/>
    <w:rsid w:val="00881D56"/>
    <w:rsid w:val="008D313D"/>
    <w:rsid w:val="008E7001"/>
    <w:rsid w:val="008F0BD6"/>
    <w:rsid w:val="009139F7"/>
    <w:rsid w:val="009F3B2B"/>
    <w:rsid w:val="00A26736"/>
    <w:rsid w:val="00A26D29"/>
    <w:rsid w:val="00B26B82"/>
    <w:rsid w:val="00B76F12"/>
    <w:rsid w:val="00B977D2"/>
    <w:rsid w:val="00C7366A"/>
    <w:rsid w:val="00CC2C24"/>
    <w:rsid w:val="00D24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5E2"/>
  <w15:chartTrackingRefBased/>
  <w15:docId w15:val="{F0009695-5F8B-4679-B7C2-EC1B9C33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94"/>
  </w:style>
  <w:style w:type="paragraph" w:styleId="Footer">
    <w:name w:val="footer"/>
    <w:basedOn w:val="Normal"/>
    <w:link w:val="FooterChar"/>
    <w:uiPriority w:val="99"/>
    <w:unhideWhenUsed/>
    <w:rsid w:val="006B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94"/>
  </w:style>
  <w:style w:type="paragraph" w:styleId="BalloonText">
    <w:name w:val="Balloon Text"/>
    <w:basedOn w:val="Normal"/>
    <w:link w:val="BalloonTextChar"/>
    <w:uiPriority w:val="99"/>
    <w:semiHidden/>
    <w:unhideWhenUsed/>
    <w:rsid w:val="003A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Rory Endrizzi</cp:lastModifiedBy>
  <cp:revision>2</cp:revision>
  <cp:lastPrinted>2022-07-08T14:32:00Z</cp:lastPrinted>
  <dcterms:created xsi:type="dcterms:W3CDTF">2022-07-11T02:23:00Z</dcterms:created>
  <dcterms:modified xsi:type="dcterms:W3CDTF">2022-07-11T02:23:00Z</dcterms:modified>
</cp:coreProperties>
</file>