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6211" w14:textId="77777777" w:rsidR="005F4773" w:rsidRDefault="004478B0" w:rsidP="004478B0">
      <w:pPr>
        <w:spacing w:line="480" w:lineRule="auto"/>
        <w:rPr>
          <w:sz w:val="28"/>
          <w:szCs w:val="28"/>
        </w:rPr>
      </w:pPr>
      <w:r>
        <w:rPr>
          <w:sz w:val="28"/>
          <w:szCs w:val="28"/>
        </w:rPr>
        <w:tab/>
        <w:t>The incident described in today’</w:t>
      </w:r>
      <w:r w:rsidR="00757D8E">
        <w:rPr>
          <w:sz w:val="28"/>
          <w:szCs w:val="28"/>
        </w:rPr>
        <w:t>s gospel takes</w:t>
      </w:r>
      <w:r>
        <w:rPr>
          <w:sz w:val="28"/>
          <w:szCs w:val="28"/>
        </w:rPr>
        <w:t xml:space="preserve"> place toward the end of the public life of Jesus. He is in Jerusalem and has just come </w:t>
      </w:r>
      <w:r w:rsidR="00497938">
        <w:rPr>
          <w:sz w:val="28"/>
          <w:szCs w:val="28"/>
        </w:rPr>
        <w:t>from</w:t>
      </w:r>
      <w:r>
        <w:rPr>
          <w:sz w:val="28"/>
          <w:szCs w:val="28"/>
        </w:rPr>
        <w:t xml:space="preserve"> the temple where </w:t>
      </w:r>
      <w:r w:rsidR="00497938">
        <w:rPr>
          <w:sz w:val="28"/>
          <w:szCs w:val="28"/>
        </w:rPr>
        <w:t>a number of</w:t>
      </w:r>
      <w:r>
        <w:rPr>
          <w:sz w:val="28"/>
          <w:szCs w:val="28"/>
        </w:rPr>
        <w:t xml:space="preserve"> Jewish leaders</w:t>
      </w:r>
      <w:r w:rsidR="005F4773">
        <w:rPr>
          <w:sz w:val="28"/>
          <w:szCs w:val="28"/>
        </w:rPr>
        <w:t xml:space="preserve"> have confronted him and sought to trip him up in one way or another</w:t>
      </w:r>
      <w:r>
        <w:rPr>
          <w:sz w:val="28"/>
          <w:szCs w:val="28"/>
        </w:rPr>
        <w:t xml:space="preserve">. His last words to </w:t>
      </w:r>
      <w:r w:rsidR="00757D8E">
        <w:rPr>
          <w:sz w:val="28"/>
          <w:szCs w:val="28"/>
        </w:rPr>
        <w:t xml:space="preserve">and about </w:t>
      </w:r>
      <w:r>
        <w:rPr>
          <w:sz w:val="28"/>
          <w:szCs w:val="28"/>
        </w:rPr>
        <w:t xml:space="preserve">them were direct and challenging. They provide a context for </w:t>
      </w:r>
      <w:r w:rsidR="00497938">
        <w:rPr>
          <w:sz w:val="28"/>
          <w:szCs w:val="28"/>
        </w:rPr>
        <w:t>our appreciation of</w:t>
      </w:r>
      <w:r>
        <w:rPr>
          <w:sz w:val="28"/>
          <w:szCs w:val="28"/>
        </w:rPr>
        <w:t xml:space="preserve"> what he </w:t>
      </w:r>
      <w:r w:rsidR="00497938">
        <w:rPr>
          <w:sz w:val="28"/>
          <w:szCs w:val="28"/>
        </w:rPr>
        <w:t xml:space="preserve">now </w:t>
      </w:r>
      <w:r>
        <w:rPr>
          <w:sz w:val="28"/>
          <w:szCs w:val="28"/>
        </w:rPr>
        <w:t>says about the widow</w:t>
      </w:r>
      <w:r w:rsidR="0021347A">
        <w:rPr>
          <w:sz w:val="28"/>
          <w:szCs w:val="28"/>
        </w:rPr>
        <w:t xml:space="preserve"> and</w:t>
      </w:r>
      <w:r w:rsidR="005F4773">
        <w:rPr>
          <w:sz w:val="28"/>
          <w:szCs w:val="28"/>
        </w:rPr>
        <w:t xml:space="preserve"> her gift of two small coins.</w:t>
      </w:r>
    </w:p>
    <w:p w14:paraId="2BAED9F4" w14:textId="77777777" w:rsidR="00757D8E" w:rsidRDefault="00757D8E" w:rsidP="004478B0">
      <w:pPr>
        <w:spacing w:line="480" w:lineRule="auto"/>
        <w:rPr>
          <w:sz w:val="28"/>
          <w:szCs w:val="28"/>
        </w:rPr>
      </w:pPr>
      <w:r>
        <w:rPr>
          <w:sz w:val="28"/>
          <w:szCs w:val="28"/>
        </w:rPr>
        <w:tab/>
        <w:t>“Beware of the scribes,” Jesus</w:t>
      </w:r>
      <w:r w:rsidR="005F4773">
        <w:rPr>
          <w:sz w:val="28"/>
          <w:szCs w:val="28"/>
        </w:rPr>
        <w:t xml:space="preserve"> warns</w:t>
      </w:r>
      <w:r>
        <w:rPr>
          <w:sz w:val="28"/>
          <w:szCs w:val="28"/>
        </w:rPr>
        <w:t xml:space="preserve"> his disciples, beware of those who present themselves as learned in the law but who are hypocrites. “They devour widows’ houses</w:t>
      </w:r>
      <w:r w:rsidR="0021347A">
        <w:rPr>
          <w:sz w:val="28"/>
          <w:szCs w:val="28"/>
        </w:rPr>
        <w:t>” he says,</w:t>
      </w:r>
      <w:r>
        <w:rPr>
          <w:sz w:val="28"/>
          <w:szCs w:val="28"/>
        </w:rPr>
        <w:t xml:space="preserve"> </w:t>
      </w:r>
      <w:r w:rsidR="0021347A">
        <w:rPr>
          <w:sz w:val="28"/>
          <w:szCs w:val="28"/>
        </w:rPr>
        <w:t>“</w:t>
      </w:r>
      <w:r>
        <w:rPr>
          <w:sz w:val="28"/>
          <w:szCs w:val="28"/>
        </w:rPr>
        <w:t>and, for the sake of appearances</w:t>
      </w:r>
      <w:r w:rsidR="003D015E">
        <w:rPr>
          <w:sz w:val="28"/>
          <w:szCs w:val="28"/>
        </w:rPr>
        <w:t>,</w:t>
      </w:r>
      <w:r>
        <w:rPr>
          <w:sz w:val="28"/>
          <w:szCs w:val="28"/>
        </w:rPr>
        <w:t xml:space="preserve"> say long prayers.”</w:t>
      </w:r>
    </w:p>
    <w:p w14:paraId="6DEC2CD2" w14:textId="77777777" w:rsidR="005F4773" w:rsidRDefault="003D015E" w:rsidP="004478B0">
      <w:pPr>
        <w:spacing w:line="480" w:lineRule="auto"/>
        <w:rPr>
          <w:sz w:val="28"/>
          <w:szCs w:val="28"/>
        </w:rPr>
      </w:pPr>
      <w:r>
        <w:rPr>
          <w:sz w:val="28"/>
          <w:szCs w:val="28"/>
        </w:rPr>
        <w:tab/>
        <w:t xml:space="preserve">Widows, often in conjunction with orphans and sojourners, are mentioned a number of times both in the Mosaic Law and in the teaching of the prophets. They </w:t>
      </w:r>
      <w:r w:rsidR="005F4773">
        <w:rPr>
          <w:sz w:val="28"/>
          <w:szCs w:val="28"/>
        </w:rPr>
        <w:t xml:space="preserve">stand for all those who </w:t>
      </w:r>
      <w:r w:rsidR="009D47A9">
        <w:rPr>
          <w:sz w:val="28"/>
          <w:szCs w:val="28"/>
        </w:rPr>
        <w:t>find themselves</w:t>
      </w:r>
      <w:r w:rsidR="005F4773">
        <w:rPr>
          <w:sz w:val="28"/>
          <w:szCs w:val="28"/>
        </w:rPr>
        <w:t xml:space="preserve"> in need </w:t>
      </w:r>
      <w:r w:rsidR="00A53071">
        <w:rPr>
          <w:sz w:val="28"/>
          <w:szCs w:val="28"/>
        </w:rPr>
        <w:t xml:space="preserve">including </w:t>
      </w:r>
      <w:r w:rsidR="005F4773">
        <w:rPr>
          <w:sz w:val="28"/>
          <w:szCs w:val="28"/>
        </w:rPr>
        <w:t xml:space="preserve">the poor and the hungry, </w:t>
      </w:r>
      <w:r w:rsidR="0021347A">
        <w:rPr>
          <w:sz w:val="28"/>
          <w:szCs w:val="28"/>
        </w:rPr>
        <w:t xml:space="preserve">the sick and the homeless. </w:t>
      </w:r>
      <w:r w:rsidR="00A53071">
        <w:rPr>
          <w:sz w:val="28"/>
          <w:szCs w:val="28"/>
        </w:rPr>
        <w:t>The Gospels make clear that t</w:t>
      </w:r>
      <w:r w:rsidR="005F4773">
        <w:rPr>
          <w:sz w:val="28"/>
          <w:szCs w:val="28"/>
        </w:rPr>
        <w:t>hose who are able to come to their help have a moral obligation to do so.</w:t>
      </w:r>
    </w:p>
    <w:p w14:paraId="1880638F" w14:textId="77777777" w:rsidR="003D015E" w:rsidRDefault="003D015E" w:rsidP="004478B0">
      <w:pPr>
        <w:spacing w:line="480" w:lineRule="auto"/>
        <w:rPr>
          <w:sz w:val="28"/>
          <w:szCs w:val="28"/>
        </w:rPr>
      </w:pPr>
      <w:r>
        <w:rPr>
          <w:sz w:val="28"/>
          <w:szCs w:val="28"/>
        </w:rPr>
        <w:tab/>
        <w:t xml:space="preserve">In </w:t>
      </w:r>
      <w:r w:rsidR="005F4773">
        <w:rPr>
          <w:sz w:val="28"/>
          <w:szCs w:val="28"/>
        </w:rPr>
        <w:t>the present</w:t>
      </w:r>
      <w:r>
        <w:rPr>
          <w:sz w:val="28"/>
          <w:szCs w:val="28"/>
        </w:rPr>
        <w:t xml:space="preserve"> context, Jesus contrast</w:t>
      </w:r>
      <w:r w:rsidR="005F4773">
        <w:rPr>
          <w:sz w:val="28"/>
          <w:szCs w:val="28"/>
        </w:rPr>
        <w:t>s</w:t>
      </w:r>
      <w:r>
        <w:rPr>
          <w:sz w:val="28"/>
          <w:szCs w:val="28"/>
        </w:rPr>
        <w:t xml:space="preserve"> the scribes and </w:t>
      </w:r>
      <w:r w:rsidR="005F4773">
        <w:rPr>
          <w:sz w:val="28"/>
          <w:szCs w:val="28"/>
        </w:rPr>
        <w:t xml:space="preserve">the way they take advantage of </w:t>
      </w:r>
      <w:r>
        <w:rPr>
          <w:sz w:val="28"/>
          <w:szCs w:val="28"/>
        </w:rPr>
        <w:t xml:space="preserve">widows and </w:t>
      </w:r>
      <w:r w:rsidR="00A53071">
        <w:rPr>
          <w:sz w:val="28"/>
          <w:szCs w:val="28"/>
        </w:rPr>
        <w:t>others</w:t>
      </w:r>
      <w:r w:rsidR="009D47A9">
        <w:rPr>
          <w:sz w:val="28"/>
          <w:szCs w:val="28"/>
        </w:rPr>
        <w:t xml:space="preserve"> with</w:t>
      </w:r>
      <w:r w:rsidR="00A53071">
        <w:rPr>
          <w:sz w:val="28"/>
          <w:szCs w:val="28"/>
        </w:rPr>
        <w:t xml:space="preserve"> </w:t>
      </w:r>
      <w:r>
        <w:rPr>
          <w:sz w:val="28"/>
          <w:szCs w:val="28"/>
        </w:rPr>
        <w:t>the widow who voluntarily contributes all that she has to what is d</w:t>
      </w:r>
      <w:r w:rsidR="0021347A">
        <w:rPr>
          <w:sz w:val="28"/>
          <w:szCs w:val="28"/>
        </w:rPr>
        <w:t>escribed here as the  “treasury</w:t>
      </w:r>
      <w:r w:rsidR="00A53071">
        <w:rPr>
          <w:sz w:val="28"/>
          <w:szCs w:val="28"/>
        </w:rPr>
        <w:t>,</w:t>
      </w:r>
      <w:r>
        <w:rPr>
          <w:sz w:val="28"/>
          <w:szCs w:val="28"/>
        </w:rPr>
        <w:t xml:space="preserve">” </w:t>
      </w:r>
      <w:r w:rsidR="0021347A">
        <w:rPr>
          <w:sz w:val="28"/>
          <w:szCs w:val="28"/>
        </w:rPr>
        <w:t xml:space="preserve">a means of gathering and distributing </w:t>
      </w:r>
      <w:r>
        <w:rPr>
          <w:sz w:val="28"/>
          <w:szCs w:val="28"/>
        </w:rPr>
        <w:t>donations for the poor.</w:t>
      </w:r>
    </w:p>
    <w:p w14:paraId="107834C0" w14:textId="77777777" w:rsidR="00745B11" w:rsidRDefault="00745B11" w:rsidP="004478B0">
      <w:pPr>
        <w:spacing w:line="480" w:lineRule="auto"/>
        <w:rPr>
          <w:sz w:val="28"/>
          <w:szCs w:val="28"/>
        </w:rPr>
      </w:pPr>
      <w:r>
        <w:rPr>
          <w:sz w:val="28"/>
          <w:szCs w:val="28"/>
        </w:rPr>
        <w:lastRenderedPageBreak/>
        <w:tab/>
      </w:r>
      <w:r w:rsidR="0021347A">
        <w:rPr>
          <w:sz w:val="28"/>
          <w:szCs w:val="28"/>
        </w:rPr>
        <w:t xml:space="preserve">The </w:t>
      </w:r>
      <w:r w:rsidR="00A53071">
        <w:rPr>
          <w:sz w:val="28"/>
          <w:szCs w:val="28"/>
        </w:rPr>
        <w:t>emphasis in today’s reading is on the widow and her generosity. Unlike those who “</w:t>
      </w:r>
      <w:r>
        <w:rPr>
          <w:sz w:val="28"/>
          <w:szCs w:val="28"/>
        </w:rPr>
        <w:t>have given out of their abundance</w:t>
      </w:r>
      <w:r w:rsidR="009D47A9">
        <w:rPr>
          <w:sz w:val="28"/>
          <w:szCs w:val="28"/>
        </w:rPr>
        <w:t>,” Jesus says, “</w:t>
      </w:r>
      <w:r>
        <w:rPr>
          <w:sz w:val="28"/>
          <w:szCs w:val="28"/>
        </w:rPr>
        <w:t>she</w:t>
      </w:r>
      <w:r w:rsidR="003663B3">
        <w:rPr>
          <w:sz w:val="28"/>
          <w:szCs w:val="28"/>
        </w:rPr>
        <w:t>,</w:t>
      </w:r>
      <w:r>
        <w:rPr>
          <w:sz w:val="28"/>
          <w:szCs w:val="28"/>
        </w:rPr>
        <w:t xml:space="preserve"> out of her poverty</w:t>
      </w:r>
      <w:r w:rsidR="003663B3">
        <w:rPr>
          <w:sz w:val="28"/>
          <w:szCs w:val="28"/>
        </w:rPr>
        <w:t>,</w:t>
      </w:r>
      <w:r>
        <w:rPr>
          <w:sz w:val="28"/>
          <w:szCs w:val="28"/>
        </w:rPr>
        <w:t xml:space="preserve"> has put in all she had to live on.”</w:t>
      </w:r>
    </w:p>
    <w:p w14:paraId="6E8C6E62" w14:textId="77777777" w:rsidR="00745B11" w:rsidRDefault="00745B11" w:rsidP="004478B0">
      <w:pPr>
        <w:spacing w:line="480" w:lineRule="auto"/>
        <w:rPr>
          <w:sz w:val="28"/>
          <w:szCs w:val="28"/>
        </w:rPr>
      </w:pPr>
      <w:r>
        <w:rPr>
          <w:sz w:val="28"/>
          <w:szCs w:val="28"/>
        </w:rPr>
        <w:tab/>
      </w:r>
      <w:r w:rsidR="00A53071">
        <w:rPr>
          <w:sz w:val="28"/>
          <w:szCs w:val="28"/>
        </w:rPr>
        <w:t>A</w:t>
      </w:r>
      <w:r w:rsidR="003663B3">
        <w:rPr>
          <w:sz w:val="28"/>
          <w:szCs w:val="28"/>
        </w:rPr>
        <w:t>s so often in the Gospels, Jesus, in order to</w:t>
      </w:r>
      <w:r w:rsidR="009D47A9">
        <w:rPr>
          <w:sz w:val="28"/>
          <w:szCs w:val="28"/>
        </w:rPr>
        <w:t xml:space="preserve"> capture</w:t>
      </w:r>
      <w:r w:rsidR="00A53071">
        <w:rPr>
          <w:sz w:val="28"/>
          <w:szCs w:val="28"/>
        </w:rPr>
        <w:t xml:space="preserve"> our attention</w:t>
      </w:r>
      <w:r>
        <w:rPr>
          <w:sz w:val="28"/>
          <w:szCs w:val="28"/>
        </w:rPr>
        <w:t xml:space="preserve">, is exaggerating to some degree </w:t>
      </w:r>
      <w:r w:rsidR="00A53071">
        <w:rPr>
          <w:sz w:val="28"/>
          <w:szCs w:val="28"/>
        </w:rPr>
        <w:t>when he</w:t>
      </w:r>
      <w:r w:rsidR="0045740E">
        <w:rPr>
          <w:sz w:val="28"/>
          <w:szCs w:val="28"/>
        </w:rPr>
        <w:t xml:space="preserve"> declares</w:t>
      </w:r>
      <w:r w:rsidR="00A53071">
        <w:rPr>
          <w:sz w:val="28"/>
          <w:szCs w:val="28"/>
        </w:rPr>
        <w:t xml:space="preserve"> </w:t>
      </w:r>
      <w:r>
        <w:rPr>
          <w:sz w:val="28"/>
          <w:szCs w:val="28"/>
        </w:rPr>
        <w:t>that the woman contribu</w:t>
      </w:r>
      <w:r w:rsidR="0045740E">
        <w:rPr>
          <w:sz w:val="28"/>
          <w:szCs w:val="28"/>
        </w:rPr>
        <w:t>ted all that she had to live on.</w:t>
      </w:r>
      <w:r>
        <w:rPr>
          <w:sz w:val="28"/>
          <w:szCs w:val="28"/>
        </w:rPr>
        <w:t xml:space="preserve"> </w:t>
      </w:r>
      <w:r w:rsidR="0045740E">
        <w:rPr>
          <w:sz w:val="28"/>
          <w:szCs w:val="28"/>
        </w:rPr>
        <w:t xml:space="preserve">Even </w:t>
      </w:r>
      <w:r w:rsidR="009D47A9">
        <w:rPr>
          <w:sz w:val="28"/>
          <w:szCs w:val="28"/>
        </w:rPr>
        <w:t xml:space="preserve">as we </w:t>
      </w:r>
      <w:r w:rsidR="0045740E">
        <w:rPr>
          <w:sz w:val="28"/>
          <w:szCs w:val="28"/>
        </w:rPr>
        <w:t>recogniz</w:t>
      </w:r>
      <w:r w:rsidR="009D47A9">
        <w:rPr>
          <w:sz w:val="28"/>
          <w:szCs w:val="28"/>
        </w:rPr>
        <w:t>e</w:t>
      </w:r>
      <w:r w:rsidR="0045740E">
        <w:rPr>
          <w:sz w:val="28"/>
          <w:szCs w:val="28"/>
        </w:rPr>
        <w:t xml:space="preserve"> that, </w:t>
      </w:r>
      <w:r>
        <w:rPr>
          <w:sz w:val="28"/>
          <w:szCs w:val="28"/>
        </w:rPr>
        <w:t xml:space="preserve">we can’t help but think of what her gift reveals about </w:t>
      </w:r>
      <w:r w:rsidR="0045740E">
        <w:rPr>
          <w:sz w:val="28"/>
          <w:szCs w:val="28"/>
        </w:rPr>
        <w:t xml:space="preserve">both </w:t>
      </w:r>
      <w:r>
        <w:rPr>
          <w:sz w:val="28"/>
          <w:szCs w:val="28"/>
        </w:rPr>
        <w:t>her and of the way in which she and others like her are abused and taken advantage of by those who are supposed to represent the g</w:t>
      </w:r>
      <w:r w:rsidR="003663B3">
        <w:rPr>
          <w:sz w:val="28"/>
          <w:szCs w:val="28"/>
        </w:rPr>
        <w:t>r</w:t>
      </w:r>
      <w:r>
        <w:rPr>
          <w:sz w:val="28"/>
          <w:szCs w:val="28"/>
        </w:rPr>
        <w:t>e</w:t>
      </w:r>
      <w:r w:rsidR="003663B3">
        <w:rPr>
          <w:sz w:val="28"/>
          <w:szCs w:val="28"/>
        </w:rPr>
        <w:t>a</w:t>
      </w:r>
      <w:r>
        <w:rPr>
          <w:sz w:val="28"/>
          <w:szCs w:val="28"/>
        </w:rPr>
        <w:t>t moral and social teaching of the biblical tradition.</w:t>
      </w:r>
    </w:p>
    <w:p w14:paraId="1C738E21" w14:textId="77777777" w:rsidR="0045740E" w:rsidRDefault="00745B11" w:rsidP="004478B0">
      <w:pPr>
        <w:spacing w:line="480" w:lineRule="auto"/>
        <w:rPr>
          <w:sz w:val="28"/>
          <w:szCs w:val="28"/>
        </w:rPr>
      </w:pPr>
      <w:r>
        <w:rPr>
          <w:sz w:val="28"/>
          <w:szCs w:val="28"/>
        </w:rPr>
        <w:tab/>
        <w:t xml:space="preserve">Widows </w:t>
      </w:r>
      <w:r w:rsidR="005F5193">
        <w:rPr>
          <w:sz w:val="28"/>
          <w:szCs w:val="28"/>
        </w:rPr>
        <w:t>in ancient Israel had</w:t>
      </w:r>
      <w:r>
        <w:rPr>
          <w:sz w:val="28"/>
          <w:szCs w:val="28"/>
        </w:rPr>
        <w:t xml:space="preserve"> no inheritance rights. Mos</w:t>
      </w:r>
      <w:r w:rsidR="005F5193">
        <w:rPr>
          <w:sz w:val="28"/>
          <w:szCs w:val="28"/>
        </w:rPr>
        <w:t xml:space="preserve">t </w:t>
      </w:r>
      <w:r>
        <w:rPr>
          <w:sz w:val="28"/>
          <w:szCs w:val="28"/>
        </w:rPr>
        <w:t>h</w:t>
      </w:r>
      <w:r w:rsidR="005F5193">
        <w:rPr>
          <w:sz w:val="28"/>
          <w:szCs w:val="28"/>
        </w:rPr>
        <w:t>a</w:t>
      </w:r>
      <w:r>
        <w:rPr>
          <w:sz w:val="28"/>
          <w:szCs w:val="28"/>
        </w:rPr>
        <w:t>d to depend for support on their children or on charit</w:t>
      </w:r>
      <w:r w:rsidR="005F5193">
        <w:rPr>
          <w:sz w:val="28"/>
          <w:szCs w:val="28"/>
        </w:rPr>
        <w:t>y</w:t>
      </w:r>
      <w:r>
        <w:rPr>
          <w:sz w:val="28"/>
          <w:szCs w:val="28"/>
        </w:rPr>
        <w:t>. The situa</w:t>
      </w:r>
      <w:r w:rsidR="005F5193">
        <w:rPr>
          <w:sz w:val="28"/>
          <w:szCs w:val="28"/>
        </w:rPr>
        <w:t>t</w:t>
      </w:r>
      <w:r>
        <w:rPr>
          <w:sz w:val="28"/>
          <w:szCs w:val="28"/>
        </w:rPr>
        <w:t>io</w:t>
      </w:r>
      <w:r w:rsidR="005F5193">
        <w:rPr>
          <w:sz w:val="28"/>
          <w:szCs w:val="28"/>
        </w:rPr>
        <w:t>n</w:t>
      </w:r>
      <w:r>
        <w:rPr>
          <w:sz w:val="28"/>
          <w:szCs w:val="28"/>
        </w:rPr>
        <w:t xml:space="preserve"> of</w:t>
      </w:r>
      <w:r w:rsidR="005F5193">
        <w:rPr>
          <w:sz w:val="28"/>
          <w:szCs w:val="28"/>
        </w:rPr>
        <w:t xml:space="preserve"> o</w:t>
      </w:r>
      <w:r>
        <w:rPr>
          <w:sz w:val="28"/>
          <w:szCs w:val="28"/>
        </w:rPr>
        <w:t>rpha</w:t>
      </w:r>
      <w:r w:rsidR="005F5193">
        <w:rPr>
          <w:sz w:val="28"/>
          <w:szCs w:val="28"/>
        </w:rPr>
        <w:t>n</w:t>
      </w:r>
      <w:r w:rsidR="003663B3">
        <w:rPr>
          <w:sz w:val="28"/>
          <w:szCs w:val="28"/>
        </w:rPr>
        <w:t>s</w:t>
      </w:r>
      <w:r>
        <w:rPr>
          <w:sz w:val="28"/>
          <w:szCs w:val="28"/>
        </w:rPr>
        <w:t xml:space="preserve"> was similar. </w:t>
      </w:r>
      <w:r w:rsidR="0045740E">
        <w:rPr>
          <w:sz w:val="28"/>
          <w:szCs w:val="28"/>
        </w:rPr>
        <w:t>They represent the “little people” of whom Jesus often speaks, people who for whatever reason find themselves in situations of need.</w:t>
      </w:r>
    </w:p>
    <w:p w14:paraId="18204A74" w14:textId="77777777" w:rsidR="0045740E" w:rsidRDefault="005F5193" w:rsidP="004478B0">
      <w:pPr>
        <w:spacing w:line="480" w:lineRule="auto"/>
        <w:rPr>
          <w:sz w:val="28"/>
          <w:szCs w:val="28"/>
        </w:rPr>
      </w:pPr>
      <w:r>
        <w:rPr>
          <w:sz w:val="28"/>
          <w:szCs w:val="28"/>
        </w:rPr>
        <w:tab/>
        <w:t xml:space="preserve">If today’s reading reminds us of the plight of widows and others then and now, the focus </w:t>
      </w:r>
      <w:r w:rsidR="000018B5">
        <w:rPr>
          <w:sz w:val="28"/>
          <w:szCs w:val="28"/>
        </w:rPr>
        <w:t>in</w:t>
      </w:r>
      <w:r>
        <w:rPr>
          <w:sz w:val="28"/>
          <w:szCs w:val="28"/>
        </w:rPr>
        <w:t xml:space="preserve"> </w:t>
      </w:r>
      <w:r w:rsidR="000018B5">
        <w:rPr>
          <w:sz w:val="28"/>
          <w:szCs w:val="28"/>
        </w:rPr>
        <w:t xml:space="preserve">it is on </w:t>
      </w:r>
      <w:r>
        <w:rPr>
          <w:sz w:val="28"/>
          <w:szCs w:val="28"/>
        </w:rPr>
        <w:t>the generosity o</w:t>
      </w:r>
      <w:r w:rsidR="000018B5">
        <w:rPr>
          <w:sz w:val="28"/>
          <w:szCs w:val="28"/>
        </w:rPr>
        <w:t>f</w:t>
      </w:r>
      <w:r>
        <w:rPr>
          <w:sz w:val="28"/>
          <w:szCs w:val="28"/>
        </w:rPr>
        <w:t xml:space="preserve"> the woman.</w:t>
      </w:r>
      <w:r w:rsidR="00C108C0">
        <w:rPr>
          <w:sz w:val="28"/>
          <w:szCs w:val="28"/>
        </w:rPr>
        <w:t xml:space="preserve"> She is poor and yet she is generous to the point, some have suggested, of being foolish in giving away all th</w:t>
      </w:r>
      <w:r w:rsidR="0045740E">
        <w:rPr>
          <w:sz w:val="28"/>
          <w:szCs w:val="28"/>
        </w:rPr>
        <w:t>at she has.</w:t>
      </w:r>
      <w:r w:rsidR="00C108C0">
        <w:rPr>
          <w:sz w:val="28"/>
          <w:szCs w:val="28"/>
        </w:rPr>
        <w:tab/>
      </w:r>
    </w:p>
    <w:p w14:paraId="29D4FC0A" w14:textId="77777777" w:rsidR="003663B3" w:rsidRDefault="00C108C0" w:rsidP="009D47A9">
      <w:pPr>
        <w:spacing w:line="480" w:lineRule="auto"/>
        <w:ind w:firstLine="720"/>
        <w:rPr>
          <w:sz w:val="28"/>
          <w:szCs w:val="28"/>
        </w:rPr>
      </w:pPr>
      <w:r>
        <w:rPr>
          <w:sz w:val="28"/>
          <w:szCs w:val="28"/>
        </w:rPr>
        <w:lastRenderedPageBreak/>
        <w:t xml:space="preserve">In saying that the widow donated more than the rich, Jesus is not talking </w:t>
      </w:r>
      <w:r w:rsidR="009D47A9">
        <w:rPr>
          <w:sz w:val="28"/>
          <w:szCs w:val="28"/>
        </w:rPr>
        <w:t xml:space="preserve">about amounts of </w:t>
      </w:r>
      <w:r>
        <w:rPr>
          <w:sz w:val="28"/>
          <w:szCs w:val="28"/>
        </w:rPr>
        <w:t xml:space="preserve">money. His focus is on the meaning of her action and the depth of the generosity which inspired it. It is no exaggeration to say that </w:t>
      </w:r>
      <w:r w:rsidR="009D47A9">
        <w:rPr>
          <w:sz w:val="28"/>
          <w:szCs w:val="28"/>
        </w:rPr>
        <w:t xml:space="preserve">in doing what she is doing, </w:t>
      </w:r>
      <w:r>
        <w:rPr>
          <w:sz w:val="28"/>
          <w:szCs w:val="28"/>
        </w:rPr>
        <w:t>she is giving of her self.</w:t>
      </w:r>
      <w:r w:rsidR="009D47A9">
        <w:rPr>
          <w:sz w:val="28"/>
          <w:szCs w:val="28"/>
        </w:rPr>
        <w:t xml:space="preserve"> </w:t>
      </w:r>
      <w:r w:rsidR="00E4635A">
        <w:rPr>
          <w:sz w:val="28"/>
          <w:szCs w:val="28"/>
        </w:rPr>
        <w:t>H</w:t>
      </w:r>
      <w:r w:rsidR="009D47A9">
        <w:rPr>
          <w:sz w:val="28"/>
          <w:szCs w:val="28"/>
        </w:rPr>
        <w:t>er</w:t>
      </w:r>
      <w:r>
        <w:rPr>
          <w:sz w:val="28"/>
          <w:szCs w:val="28"/>
        </w:rPr>
        <w:t xml:space="preserve"> gesture points to</w:t>
      </w:r>
      <w:r w:rsidR="00E4635A">
        <w:rPr>
          <w:sz w:val="28"/>
          <w:szCs w:val="28"/>
        </w:rPr>
        <w:t xml:space="preserve"> the</w:t>
      </w:r>
      <w:r w:rsidR="009D47A9">
        <w:rPr>
          <w:sz w:val="28"/>
          <w:szCs w:val="28"/>
        </w:rPr>
        <w:t xml:space="preserve"> </w:t>
      </w:r>
      <w:r>
        <w:rPr>
          <w:sz w:val="28"/>
          <w:szCs w:val="28"/>
        </w:rPr>
        <w:t xml:space="preserve">self-giving </w:t>
      </w:r>
      <w:r w:rsidR="00E4635A">
        <w:rPr>
          <w:sz w:val="28"/>
          <w:szCs w:val="28"/>
        </w:rPr>
        <w:t xml:space="preserve">love </w:t>
      </w:r>
      <w:r>
        <w:rPr>
          <w:sz w:val="28"/>
          <w:szCs w:val="28"/>
        </w:rPr>
        <w:t xml:space="preserve">of Jesus which </w:t>
      </w:r>
      <w:r w:rsidR="00E4635A">
        <w:rPr>
          <w:sz w:val="28"/>
          <w:szCs w:val="28"/>
        </w:rPr>
        <w:t xml:space="preserve">will soon come to a climax in his death on the cross. </w:t>
      </w:r>
    </w:p>
    <w:p w14:paraId="6AD5D270" w14:textId="77777777" w:rsidR="00C108C0" w:rsidRDefault="00E4635A" w:rsidP="00E4635A">
      <w:pPr>
        <w:spacing w:line="480" w:lineRule="auto"/>
        <w:ind w:firstLine="720"/>
        <w:rPr>
          <w:sz w:val="28"/>
          <w:szCs w:val="28"/>
        </w:rPr>
      </w:pPr>
      <w:r>
        <w:rPr>
          <w:sz w:val="28"/>
          <w:szCs w:val="28"/>
        </w:rPr>
        <w:t>A h</w:t>
      </w:r>
      <w:r w:rsidR="0045740E">
        <w:rPr>
          <w:sz w:val="28"/>
          <w:szCs w:val="28"/>
        </w:rPr>
        <w:t>ighlight i</w:t>
      </w:r>
      <w:r w:rsidR="00C108C0">
        <w:rPr>
          <w:sz w:val="28"/>
          <w:szCs w:val="28"/>
        </w:rPr>
        <w:t>n the account of the Last Supper in the Gospel of John</w:t>
      </w:r>
      <w:r w:rsidR="0045740E">
        <w:rPr>
          <w:sz w:val="28"/>
          <w:szCs w:val="28"/>
        </w:rPr>
        <w:t xml:space="preserve"> is the </w:t>
      </w:r>
      <w:r w:rsidR="00C108C0">
        <w:rPr>
          <w:sz w:val="28"/>
          <w:szCs w:val="28"/>
        </w:rPr>
        <w:t xml:space="preserve">washing </w:t>
      </w:r>
      <w:r w:rsidR="0045740E">
        <w:rPr>
          <w:sz w:val="28"/>
          <w:szCs w:val="28"/>
        </w:rPr>
        <w:t xml:space="preserve">of </w:t>
      </w:r>
      <w:r w:rsidR="00C108C0">
        <w:rPr>
          <w:sz w:val="28"/>
          <w:szCs w:val="28"/>
        </w:rPr>
        <w:t>the feet of the disciples</w:t>
      </w:r>
      <w:r w:rsidR="0045740E">
        <w:rPr>
          <w:sz w:val="28"/>
          <w:szCs w:val="28"/>
        </w:rPr>
        <w:t xml:space="preserve"> by Jesus</w:t>
      </w:r>
      <w:r w:rsidR="00C108C0">
        <w:rPr>
          <w:sz w:val="28"/>
          <w:szCs w:val="28"/>
        </w:rPr>
        <w:t xml:space="preserve">. </w:t>
      </w:r>
      <w:r w:rsidR="0045740E">
        <w:rPr>
          <w:sz w:val="28"/>
          <w:szCs w:val="28"/>
        </w:rPr>
        <w:t xml:space="preserve">His purpose in doing what he has done, </w:t>
      </w:r>
      <w:r w:rsidR="00C108C0">
        <w:rPr>
          <w:sz w:val="28"/>
          <w:szCs w:val="28"/>
        </w:rPr>
        <w:t xml:space="preserve">he says, is to give the disciples an example which they are to follow. In saying that he is talking not about </w:t>
      </w:r>
      <w:r w:rsidR="003D178F">
        <w:rPr>
          <w:sz w:val="28"/>
          <w:szCs w:val="28"/>
        </w:rPr>
        <w:t xml:space="preserve">a </w:t>
      </w:r>
      <w:r w:rsidR="00C108C0">
        <w:rPr>
          <w:sz w:val="28"/>
          <w:szCs w:val="28"/>
        </w:rPr>
        <w:t xml:space="preserve">physical washing of feet but of caring for and serving one another. </w:t>
      </w:r>
      <w:r w:rsidR="003D178F">
        <w:rPr>
          <w:sz w:val="28"/>
          <w:szCs w:val="28"/>
        </w:rPr>
        <w:t xml:space="preserve">As if to underline that fact, </w:t>
      </w:r>
      <w:r w:rsidR="003663B3">
        <w:rPr>
          <w:sz w:val="28"/>
          <w:szCs w:val="28"/>
        </w:rPr>
        <w:t xml:space="preserve">he </w:t>
      </w:r>
      <w:r>
        <w:rPr>
          <w:sz w:val="28"/>
          <w:szCs w:val="28"/>
        </w:rPr>
        <w:t xml:space="preserve">solemnly declares, </w:t>
      </w:r>
      <w:r w:rsidR="00C108C0">
        <w:rPr>
          <w:sz w:val="28"/>
          <w:szCs w:val="28"/>
        </w:rPr>
        <w:t>“This is m</w:t>
      </w:r>
      <w:r w:rsidR="003663B3">
        <w:rPr>
          <w:sz w:val="28"/>
          <w:szCs w:val="28"/>
        </w:rPr>
        <w:t>y commandment</w:t>
      </w:r>
      <w:r w:rsidR="00C108C0">
        <w:rPr>
          <w:sz w:val="28"/>
          <w:szCs w:val="28"/>
        </w:rPr>
        <w:t xml:space="preserve"> that you love one another</w:t>
      </w:r>
      <w:r w:rsidR="003D178F">
        <w:rPr>
          <w:sz w:val="28"/>
          <w:szCs w:val="28"/>
        </w:rPr>
        <w:t>,</w:t>
      </w:r>
      <w:r w:rsidR="00C108C0">
        <w:rPr>
          <w:sz w:val="28"/>
          <w:szCs w:val="28"/>
        </w:rPr>
        <w:t xml:space="preserve"> as I have loved you.”</w:t>
      </w:r>
    </w:p>
    <w:p w14:paraId="27F7057B" w14:textId="77777777" w:rsidR="00C108C0" w:rsidRDefault="00C108C0" w:rsidP="004478B0">
      <w:pPr>
        <w:spacing w:line="480" w:lineRule="auto"/>
        <w:rPr>
          <w:sz w:val="28"/>
          <w:szCs w:val="28"/>
        </w:rPr>
      </w:pPr>
      <w:r>
        <w:rPr>
          <w:sz w:val="28"/>
          <w:szCs w:val="28"/>
        </w:rPr>
        <w:tab/>
        <w:t>In the Gospels</w:t>
      </w:r>
      <w:r w:rsidR="00263F9A">
        <w:rPr>
          <w:sz w:val="28"/>
          <w:szCs w:val="28"/>
        </w:rPr>
        <w:t xml:space="preserve"> of Mark and M</w:t>
      </w:r>
      <w:r w:rsidR="002B10F5">
        <w:rPr>
          <w:sz w:val="28"/>
          <w:szCs w:val="28"/>
        </w:rPr>
        <w:t>a</w:t>
      </w:r>
      <w:r w:rsidR="00263F9A">
        <w:rPr>
          <w:sz w:val="28"/>
          <w:szCs w:val="28"/>
        </w:rPr>
        <w:t>tthew</w:t>
      </w:r>
      <w:r>
        <w:rPr>
          <w:sz w:val="28"/>
          <w:szCs w:val="28"/>
        </w:rPr>
        <w:t>, Jesus sums up the deeper meaning of his preaching, teaching and healing ministry by</w:t>
      </w:r>
      <w:r w:rsidR="00E4635A">
        <w:rPr>
          <w:sz w:val="28"/>
          <w:szCs w:val="28"/>
        </w:rPr>
        <w:t xml:space="preserve"> declaring</w:t>
      </w:r>
      <w:r>
        <w:rPr>
          <w:sz w:val="28"/>
          <w:szCs w:val="28"/>
        </w:rPr>
        <w:t>, “I have come not to be served but to serve and to give my life as a ransom for the many.”</w:t>
      </w:r>
    </w:p>
    <w:p w14:paraId="4A99FDA6" w14:textId="77777777" w:rsidR="00C108C0" w:rsidRDefault="00C108C0" w:rsidP="004478B0">
      <w:pPr>
        <w:spacing w:line="480" w:lineRule="auto"/>
        <w:rPr>
          <w:sz w:val="28"/>
          <w:szCs w:val="28"/>
        </w:rPr>
      </w:pPr>
      <w:r>
        <w:rPr>
          <w:sz w:val="28"/>
          <w:szCs w:val="28"/>
        </w:rPr>
        <w:tab/>
        <w:t xml:space="preserve">In the letter to the Ephesians, Paul encourages us </w:t>
      </w:r>
      <w:r w:rsidR="00486D24">
        <w:rPr>
          <w:sz w:val="28"/>
          <w:szCs w:val="28"/>
        </w:rPr>
        <w:t>to</w:t>
      </w:r>
      <w:r>
        <w:rPr>
          <w:sz w:val="28"/>
          <w:szCs w:val="28"/>
        </w:rPr>
        <w:t xml:space="preserve"> </w:t>
      </w:r>
      <w:r w:rsidR="00486D24">
        <w:rPr>
          <w:sz w:val="28"/>
          <w:szCs w:val="28"/>
        </w:rPr>
        <w:t>“</w:t>
      </w:r>
      <w:r>
        <w:rPr>
          <w:sz w:val="28"/>
          <w:szCs w:val="28"/>
        </w:rPr>
        <w:t>Be imitators of God … and live in love as C</w:t>
      </w:r>
      <w:r w:rsidR="00486D24">
        <w:rPr>
          <w:sz w:val="28"/>
          <w:szCs w:val="28"/>
        </w:rPr>
        <w:t>h</w:t>
      </w:r>
      <w:r>
        <w:rPr>
          <w:sz w:val="28"/>
          <w:szCs w:val="28"/>
        </w:rPr>
        <w:t>rist</w:t>
      </w:r>
      <w:r w:rsidR="00486D24">
        <w:rPr>
          <w:sz w:val="28"/>
          <w:szCs w:val="28"/>
        </w:rPr>
        <w:t xml:space="preserve"> </w:t>
      </w:r>
      <w:r>
        <w:rPr>
          <w:sz w:val="28"/>
          <w:szCs w:val="28"/>
        </w:rPr>
        <w:t>loved us and gave himself up for</w:t>
      </w:r>
      <w:r w:rsidR="00486D24">
        <w:rPr>
          <w:sz w:val="28"/>
          <w:szCs w:val="28"/>
        </w:rPr>
        <w:t xml:space="preserve"> </w:t>
      </w:r>
      <w:r>
        <w:rPr>
          <w:sz w:val="28"/>
          <w:szCs w:val="28"/>
        </w:rPr>
        <w:t>us, a fragrant offering and sacrifice to God.” Once again, Jesus is offered to us in</w:t>
      </w:r>
      <w:r w:rsidR="00486D24">
        <w:rPr>
          <w:sz w:val="28"/>
          <w:szCs w:val="28"/>
        </w:rPr>
        <w:t xml:space="preserve"> </w:t>
      </w:r>
      <w:r>
        <w:rPr>
          <w:sz w:val="28"/>
          <w:szCs w:val="28"/>
        </w:rPr>
        <w:t>his se</w:t>
      </w:r>
      <w:r w:rsidR="00486D24">
        <w:rPr>
          <w:sz w:val="28"/>
          <w:szCs w:val="28"/>
        </w:rPr>
        <w:t>l</w:t>
      </w:r>
      <w:r>
        <w:rPr>
          <w:sz w:val="28"/>
          <w:szCs w:val="28"/>
        </w:rPr>
        <w:t>f-giving love as a model of the kind of life to which we are called by God.</w:t>
      </w:r>
      <w:r w:rsidR="00486D24">
        <w:rPr>
          <w:sz w:val="28"/>
          <w:szCs w:val="28"/>
        </w:rPr>
        <w:t xml:space="preserve"> </w:t>
      </w:r>
    </w:p>
    <w:p w14:paraId="10A4AB77" w14:textId="77777777" w:rsidR="00E2652D" w:rsidRDefault="00E2652D" w:rsidP="004478B0">
      <w:pPr>
        <w:spacing w:line="480" w:lineRule="auto"/>
        <w:rPr>
          <w:sz w:val="28"/>
          <w:szCs w:val="28"/>
        </w:rPr>
      </w:pPr>
      <w:r>
        <w:rPr>
          <w:sz w:val="28"/>
          <w:szCs w:val="28"/>
        </w:rPr>
        <w:lastRenderedPageBreak/>
        <w:tab/>
        <w:t>Love, service and generosity – three words which the story of the widow and her gift to the temple treasury evoke. Love is the first and most fundamental of the three. It defines who we are and how we are</w:t>
      </w:r>
      <w:r w:rsidR="002B10F5">
        <w:rPr>
          <w:sz w:val="28"/>
          <w:szCs w:val="28"/>
        </w:rPr>
        <w:t xml:space="preserve"> to interact with</w:t>
      </w:r>
      <w:r>
        <w:rPr>
          <w:sz w:val="28"/>
          <w:szCs w:val="28"/>
        </w:rPr>
        <w:t xml:space="preserve"> other</w:t>
      </w:r>
      <w:r w:rsidR="002B10F5">
        <w:rPr>
          <w:sz w:val="28"/>
          <w:szCs w:val="28"/>
        </w:rPr>
        <w:t>s and with the world.</w:t>
      </w:r>
      <w:r>
        <w:rPr>
          <w:sz w:val="28"/>
          <w:szCs w:val="28"/>
        </w:rPr>
        <w:t xml:space="preserve"> It is a bond which, in different ways, unit</w:t>
      </w:r>
      <w:r w:rsidR="002B10F5">
        <w:rPr>
          <w:sz w:val="28"/>
          <w:szCs w:val="28"/>
        </w:rPr>
        <w:t>e</w:t>
      </w:r>
      <w:r>
        <w:rPr>
          <w:sz w:val="28"/>
          <w:szCs w:val="28"/>
        </w:rPr>
        <w:t>s us to others as well as to Christ. God as revealed to us in the self-giving of Jesus is a mystery of infinite love.</w:t>
      </w:r>
    </w:p>
    <w:p w14:paraId="1852A5C3" w14:textId="77777777" w:rsidR="003D178F" w:rsidRDefault="00E2652D" w:rsidP="004478B0">
      <w:pPr>
        <w:spacing w:line="480" w:lineRule="auto"/>
        <w:rPr>
          <w:sz w:val="28"/>
          <w:szCs w:val="28"/>
        </w:rPr>
      </w:pPr>
      <w:r>
        <w:rPr>
          <w:sz w:val="28"/>
          <w:szCs w:val="28"/>
        </w:rPr>
        <w:tab/>
        <w:t>Love</w:t>
      </w:r>
      <w:r w:rsidR="00E4635A">
        <w:rPr>
          <w:sz w:val="28"/>
          <w:szCs w:val="28"/>
        </w:rPr>
        <w:t xml:space="preserve">, once it enters our heart can’t help but </w:t>
      </w:r>
      <w:r>
        <w:rPr>
          <w:sz w:val="28"/>
          <w:szCs w:val="28"/>
        </w:rPr>
        <w:t>overflow into acts that serve the well being of those whom we love. To love is to want to share our gifts and talents</w:t>
      </w:r>
      <w:r w:rsidR="003D178F">
        <w:rPr>
          <w:sz w:val="28"/>
          <w:szCs w:val="28"/>
        </w:rPr>
        <w:t xml:space="preserve"> and, in a special way, to come to the aid of those in need.</w:t>
      </w:r>
      <w:r>
        <w:rPr>
          <w:sz w:val="28"/>
          <w:szCs w:val="28"/>
        </w:rPr>
        <w:t xml:space="preserve"> </w:t>
      </w:r>
    </w:p>
    <w:p w14:paraId="35ADDFCA" w14:textId="77777777" w:rsidR="00E2652D" w:rsidRPr="004478B0" w:rsidRDefault="00E2652D" w:rsidP="003D178F">
      <w:pPr>
        <w:spacing w:line="480" w:lineRule="auto"/>
        <w:ind w:firstLine="720"/>
        <w:rPr>
          <w:sz w:val="28"/>
          <w:szCs w:val="28"/>
        </w:rPr>
      </w:pPr>
      <w:r>
        <w:rPr>
          <w:sz w:val="28"/>
          <w:szCs w:val="28"/>
        </w:rPr>
        <w:t>To grow in love is, among other things, to gro</w:t>
      </w:r>
      <w:r w:rsidR="0021347A">
        <w:rPr>
          <w:sz w:val="28"/>
          <w:szCs w:val="28"/>
        </w:rPr>
        <w:t>w in generosity</w:t>
      </w:r>
      <w:r w:rsidR="003D178F">
        <w:rPr>
          <w:sz w:val="28"/>
          <w:szCs w:val="28"/>
        </w:rPr>
        <w:t xml:space="preserve">, a quality of soul or spirit that draws us closer to God who, in Jesus, has been revealed to us as a mystery of self-giving love. </w:t>
      </w:r>
    </w:p>
    <w:sectPr w:rsidR="00E2652D" w:rsidRPr="004478B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1B74" w14:textId="77777777" w:rsidR="00B23DDD" w:rsidRDefault="00B23DDD" w:rsidP="00C108C0">
      <w:pPr>
        <w:spacing w:after="0" w:line="240" w:lineRule="auto"/>
      </w:pPr>
      <w:r>
        <w:separator/>
      </w:r>
    </w:p>
  </w:endnote>
  <w:endnote w:type="continuationSeparator" w:id="0">
    <w:p w14:paraId="3CACD6C0" w14:textId="77777777" w:rsidR="00B23DDD" w:rsidRDefault="00B23DDD" w:rsidP="00C1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8ED1" w14:textId="77777777" w:rsidR="00B23DDD" w:rsidRDefault="00B23DDD" w:rsidP="00C108C0">
      <w:pPr>
        <w:spacing w:after="0" w:line="240" w:lineRule="auto"/>
      </w:pPr>
      <w:r>
        <w:separator/>
      </w:r>
    </w:p>
  </w:footnote>
  <w:footnote w:type="continuationSeparator" w:id="0">
    <w:p w14:paraId="6FF79237" w14:textId="77777777" w:rsidR="00B23DDD" w:rsidRDefault="00B23DDD" w:rsidP="00C10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716242"/>
      <w:docPartObj>
        <w:docPartGallery w:val="Page Numbers (Top of Page)"/>
        <w:docPartUnique/>
      </w:docPartObj>
    </w:sdtPr>
    <w:sdtEndPr>
      <w:rPr>
        <w:noProof/>
      </w:rPr>
    </w:sdtEndPr>
    <w:sdtContent>
      <w:p w14:paraId="46FBD8EA" w14:textId="77777777" w:rsidR="00C108C0" w:rsidRDefault="00C108C0">
        <w:pPr>
          <w:pStyle w:val="Header"/>
          <w:jc w:val="center"/>
        </w:pPr>
        <w:r>
          <w:fldChar w:fldCharType="begin"/>
        </w:r>
        <w:r>
          <w:instrText xml:space="preserve"> PAGE   \* MERGEFORMAT </w:instrText>
        </w:r>
        <w:r>
          <w:fldChar w:fldCharType="separate"/>
        </w:r>
        <w:r w:rsidR="00E4635A">
          <w:rPr>
            <w:noProof/>
          </w:rPr>
          <w:t>4</w:t>
        </w:r>
        <w:r>
          <w:rPr>
            <w:noProof/>
          </w:rPr>
          <w:fldChar w:fldCharType="end"/>
        </w:r>
      </w:p>
    </w:sdtContent>
  </w:sdt>
  <w:p w14:paraId="46BD6D43" w14:textId="77777777" w:rsidR="00C108C0" w:rsidRDefault="00C10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B0"/>
    <w:rsid w:val="000018B5"/>
    <w:rsid w:val="0021347A"/>
    <w:rsid w:val="00263F9A"/>
    <w:rsid w:val="002B10F5"/>
    <w:rsid w:val="003663B3"/>
    <w:rsid w:val="003D015E"/>
    <w:rsid w:val="003D178F"/>
    <w:rsid w:val="004478B0"/>
    <w:rsid w:val="0045740E"/>
    <w:rsid w:val="00486D24"/>
    <w:rsid w:val="00497938"/>
    <w:rsid w:val="005F4773"/>
    <w:rsid w:val="005F5193"/>
    <w:rsid w:val="006A479E"/>
    <w:rsid w:val="006C0AB6"/>
    <w:rsid w:val="00745B11"/>
    <w:rsid w:val="00757D8E"/>
    <w:rsid w:val="009D47A9"/>
    <w:rsid w:val="00A53071"/>
    <w:rsid w:val="00B23DDD"/>
    <w:rsid w:val="00C108C0"/>
    <w:rsid w:val="00E2652D"/>
    <w:rsid w:val="00E4635A"/>
    <w:rsid w:val="00EA04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4126"/>
  <w15:chartTrackingRefBased/>
  <w15:docId w15:val="{69D9CC93-5C72-44ED-833D-78A3477F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8C0"/>
  </w:style>
  <w:style w:type="paragraph" w:styleId="Footer">
    <w:name w:val="footer"/>
    <w:basedOn w:val="Normal"/>
    <w:link w:val="FooterChar"/>
    <w:uiPriority w:val="99"/>
    <w:unhideWhenUsed/>
    <w:rsid w:val="00C10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dcterms:created xsi:type="dcterms:W3CDTF">2021-11-21T17:09:00Z</dcterms:created>
  <dcterms:modified xsi:type="dcterms:W3CDTF">2021-11-21T17:09:00Z</dcterms:modified>
</cp:coreProperties>
</file>