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F0" w:rsidRDefault="00841DF0" w:rsidP="00841DF0">
      <w:pPr>
        <w:spacing w:line="480" w:lineRule="auto"/>
        <w:rPr>
          <w:sz w:val="28"/>
          <w:szCs w:val="28"/>
        </w:rPr>
      </w:pPr>
      <w:r>
        <w:rPr>
          <w:sz w:val="28"/>
          <w:szCs w:val="28"/>
        </w:rPr>
        <w:tab/>
      </w:r>
      <w:r w:rsidR="00A0364F">
        <w:rPr>
          <w:sz w:val="28"/>
          <w:szCs w:val="28"/>
        </w:rPr>
        <w:t>I</w:t>
      </w:r>
      <w:r>
        <w:rPr>
          <w:sz w:val="28"/>
          <w:szCs w:val="28"/>
        </w:rPr>
        <w:t>n today’s reading from</w:t>
      </w:r>
      <w:r w:rsidR="00550112">
        <w:rPr>
          <w:sz w:val="28"/>
          <w:szCs w:val="28"/>
        </w:rPr>
        <w:t xml:space="preserve"> Paul’s</w:t>
      </w:r>
      <w:r w:rsidR="00A0364F">
        <w:rPr>
          <w:sz w:val="28"/>
          <w:szCs w:val="28"/>
        </w:rPr>
        <w:t xml:space="preserve"> </w:t>
      </w:r>
      <w:r>
        <w:rPr>
          <w:sz w:val="28"/>
          <w:szCs w:val="28"/>
        </w:rPr>
        <w:t>Second Letter to the Corinthians</w:t>
      </w:r>
      <w:r w:rsidR="00A0364F">
        <w:rPr>
          <w:sz w:val="28"/>
          <w:szCs w:val="28"/>
        </w:rPr>
        <w:t xml:space="preserve">, </w:t>
      </w:r>
      <w:r w:rsidR="00550112">
        <w:rPr>
          <w:sz w:val="28"/>
          <w:szCs w:val="28"/>
        </w:rPr>
        <w:t xml:space="preserve">the apostle </w:t>
      </w:r>
      <w:r w:rsidR="00A0364F">
        <w:rPr>
          <w:sz w:val="28"/>
          <w:szCs w:val="28"/>
        </w:rPr>
        <w:t>declares:</w:t>
      </w:r>
      <w:r>
        <w:rPr>
          <w:sz w:val="28"/>
          <w:szCs w:val="28"/>
        </w:rPr>
        <w:t xml:space="preserve"> </w:t>
      </w:r>
      <w:r w:rsidR="00A0364F">
        <w:rPr>
          <w:sz w:val="28"/>
          <w:szCs w:val="28"/>
        </w:rPr>
        <w:t>“We walk by faith,</w:t>
      </w:r>
      <w:r>
        <w:rPr>
          <w:sz w:val="28"/>
          <w:szCs w:val="28"/>
        </w:rPr>
        <w:t xml:space="preserve"> not by sight.” </w:t>
      </w:r>
      <w:r w:rsidR="00853B98">
        <w:rPr>
          <w:sz w:val="28"/>
          <w:szCs w:val="28"/>
        </w:rPr>
        <w:t>His words</w:t>
      </w:r>
      <w:r>
        <w:rPr>
          <w:sz w:val="28"/>
          <w:szCs w:val="28"/>
        </w:rPr>
        <w:t xml:space="preserve"> ha</w:t>
      </w:r>
      <w:r w:rsidR="00853B98">
        <w:rPr>
          <w:sz w:val="28"/>
          <w:szCs w:val="28"/>
        </w:rPr>
        <w:t>ve</w:t>
      </w:r>
      <w:r>
        <w:rPr>
          <w:sz w:val="28"/>
          <w:szCs w:val="28"/>
        </w:rPr>
        <w:t xml:space="preserve"> been taken up and made the theme of a popular modern hymn, one that </w:t>
      </w:r>
      <w:r w:rsidR="00550112">
        <w:rPr>
          <w:sz w:val="28"/>
          <w:szCs w:val="28"/>
        </w:rPr>
        <w:t>I am sure many of us know.</w:t>
      </w:r>
      <w:r>
        <w:rPr>
          <w:sz w:val="28"/>
          <w:szCs w:val="28"/>
        </w:rPr>
        <w:tab/>
        <w:t xml:space="preserve">Although one can understand what Paul is </w:t>
      </w:r>
      <w:r w:rsidR="00853B98">
        <w:rPr>
          <w:sz w:val="28"/>
          <w:szCs w:val="28"/>
        </w:rPr>
        <w:t>trying to get at</w:t>
      </w:r>
      <w:r>
        <w:rPr>
          <w:sz w:val="28"/>
          <w:szCs w:val="28"/>
        </w:rPr>
        <w:t xml:space="preserve"> in saying what he does, he could just as well have said that we walk by faith </w:t>
      </w:r>
      <w:r w:rsidRPr="00253AF5">
        <w:rPr>
          <w:sz w:val="28"/>
          <w:szCs w:val="28"/>
          <w:u w:val="single"/>
        </w:rPr>
        <w:t>and</w:t>
      </w:r>
      <w:r>
        <w:rPr>
          <w:sz w:val="28"/>
          <w:szCs w:val="28"/>
        </w:rPr>
        <w:t xml:space="preserve"> </w:t>
      </w:r>
      <w:r w:rsidR="00853B98">
        <w:rPr>
          <w:sz w:val="28"/>
          <w:szCs w:val="28"/>
        </w:rPr>
        <w:t xml:space="preserve">by </w:t>
      </w:r>
      <w:r>
        <w:rPr>
          <w:sz w:val="28"/>
          <w:szCs w:val="28"/>
        </w:rPr>
        <w:t>sight. Sight in this context embraces not only our abi</w:t>
      </w:r>
      <w:r w:rsidR="00253AF5">
        <w:rPr>
          <w:sz w:val="28"/>
          <w:szCs w:val="28"/>
        </w:rPr>
        <w:t>l</w:t>
      </w:r>
      <w:r>
        <w:rPr>
          <w:sz w:val="28"/>
          <w:szCs w:val="28"/>
        </w:rPr>
        <w:t xml:space="preserve">ity to see with our </w:t>
      </w:r>
      <w:r w:rsidR="00253AF5">
        <w:rPr>
          <w:sz w:val="28"/>
          <w:szCs w:val="28"/>
        </w:rPr>
        <w:t xml:space="preserve">physical </w:t>
      </w:r>
      <w:r>
        <w:rPr>
          <w:sz w:val="28"/>
          <w:szCs w:val="28"/>
        </w:rPr>
        <w:t xml:space="preserve">eyes but also our capacities for knowledge and insight, </w:t>
      </w:r>
      <w:r w:rsidR="00853B98">
        <w:rPr>
          <w:sz w:val="28"/>
          <w:szCs w:val="28"/>
        </w:rPr>
        <w:t>for everything from</w:t>
      </w:r>
      <w:r w:rsidR="00253AF5">
        <w:rPr>
          <w:sz w:val="28"/>
          <w:szCs w:val="28"/>
        </w:rPr>
        <w:t xml:space="preserve"> </w:t>
      </w:r>
      <w:r>
        <w:rPr>
          <w:sz w:val="28"/>
          <w:szCs w:val="28"/>
        </w:rPr>
        <w:t>the common sen</w:t>
      </w:r>
      <w:r w:rsidR="00253AF5">
        <w:rPr>
          <w:sz w:val="28"/>
          <w:szCs w:val="28"/>
        </w:rPr>
        <w:t>se</w:t>
      </w:r>
      <w:r>
        <w:rPr>
          <w:sz w:val="28"/>
          <w:szCs w:val="28"/>
        </w:rPr>
        <w:t xml:space="preserve"> t</w:t>
      </w:r>
      <w:r w:rsidR="00253AF5">
        <w:rPr>
          <w:sz w:val="28"/>
          <w:szCs w:val="28"/>
        </w:rPr>
        <w:t>h</w:t>
      </w:r>
      <w:r>
        <w:rPr>
          <w:sz w:val="28"/>
          <w:szCs w:val="28"/>
        </w:rPr>
        <w:t xml:space="preserve">at </w:t>
      </w:r>
      <w:r w:rsidR="00253AF5">
        <w:rPr>
          <w:sz w:val="28"/>
          <w:szCs w:val="28"/>
        </w:rPr>
        <w:t>get</w:t>
      </w:r>
      <w:r>
        <w:rPr>
          <w:sz w:val="28"/>
          <w:szCs w:val="28"/>
        </w:rPr>
        <w:t>s us through our d</w:t>
      </w:r>
      <w:r w:rsidR="00253AF5">
        <w:rPr>
          <w:sz w:val="28"/>
          <w:szCs w:val="28"/>
        </w:rPr>
        <w:t>a</w:t>
      </w:r>
      <w:r>
        <w:rPr>
          <w:sz w:val="28"/>
          <w:szCs w:val="28"/>
        </w:rPr>
        <w:t xml:space="preserve">ily </w:t>
      </w:r>
      <w:r w:rsidR="00253AF5">
        <w:rPr>
          <w:sz w:val="28"/>
          <w:szCs w:val="28"/>
        </w:rPr>
        <w:t>r</w:t>
      </w:r>
      <w:r>
        <w:rPr>
          <w:sz w:val="28"/>
          <w:szCs w:val="28"/>
        </w:rPr>
        <w:t>outines and responsibilities</w:t>
      </w:r>
      <w:r w:rsidR="00253AF5">
        <w:rPr>
          <w:sz w:val="28"/>
          <w:szCs w:val="28"/>
        </w:rPr>
        <w:t xml:space="preserve"> </w:t>
      </w:r>
      <w:r w:rsidR="00853B98">
        <w:rPr>
          <w:sz w:val="28"/>
          <w:szCs w:val="28"/>
        </w:rPr>
        <w:t xml:space="preserve">to </w:t>
      </w:r>
      <w:r>
        <w:rPr>
          <w:sz w:val="28"/>
          <w:szCs w:val="28"/>
        </w:rPr>
        <w:t>that more sophisticated knowledge that takes the form of science and technology and that</w:t>
      </w:r>
      <w:r w:rsidR="00853B98">
        <w:rPr>
          <w:sz w:val="28"/>
          <w:szCs w:val="28"/>
        </w:rPr>
        <w:t xml:space="preserve"> enables</w:t>
      </w:r>
      <w:r>
        <w:rPr>
          <w:sz w:val="28"/>
          <w:szCs w:val="28"/>
        </w:rPr>
        <w:t xml:space="preserve"> us to res</w:t>
      </w:r>
      <w:r w:rsidR="00253AF5">
        <w:rPr>
          <w:sz w:val="28"/>
          <w:szCs w:val="28"/>
        </w:rPr>
        <w:t xml:space="preserve">pond to </w:t>
      </w:r>
      <w:r>
        <w:rPr>
          <w:sz w:val="28"/>
          <w:szCs w:val="28"/>
        </w:rPr>
        <w:t>challenges like th</w:t>
      </w:r>
      <w:r w:rsidR="00253AF5">
        <w:rPr>
          <w:sz w:val="28"/>
          <w:szCs w:val="28"/>
        </w:rPr>
        <w:t xml:space="preserve">ose of the COVID 19 </w:t>
      </w:r>
      <w:r>
        <w:rPr>
          <w:sz w:val="28"/>
          <w:szCs w:val="28"/>
        </w:rPr>
        <w:t>pandemic a</w:t>
      </w:r>
      <w:r w:rsidR="00253AF5">
        <w:rPr>
          <w:sz w:val="28"/>
          <w:szCs w:val="28"/>
        </w:rPr>
        <w:t>n</w:t>
      </w:r>
      <w:r>
        <w:rPr>
          <w:sz w:val="28"/>
          <w:szCs w:val="28"/>
        </w:rPr>
        <w:t>d the phenomenon of climate change.</w:t>
      </w:r>
    </w:p>
    <w:p w:rsidR="00253AF5" w:rsidRDefault="00253AF5" w:rsidP="00841DF0">
      <w:pPr>
        <w:spacing w:line="480" w:lineRule="auto"/>
        <w:rPr>
          <w:sz w:val="28"/>
          <w:szCs w:val="28"/>
        </w:rPr>
      </w:pPr>
      <w:r>
        <w:rPr>
          <w:sz w:val="28"/>
          <w:szCs w:val="28"/>
        </w:rPr>
        <w:tab/>
        <w:t xml:space="preserve">Faith is of a different nature. </w:t>
      </w:r>
      <w:r w:rsidR="00A0364F">
        <w:rPr>
          <w:sz w:val="28"/>
          <w:szCs w:val="28"/>
        </w:rPr>
        <w:t>It does not oppose reason and thought but complements them. I</w:t>
      </w:r>
      <w:r>
        <w:rPr>
          <w:sz w:val="28"/>
          <w:szCs w:val="28"/>
        </w:rPr>
        <w:t xml:space="preserve">t respects and encourages the development of our minds and of whatever other gifts we have that </w:t>
      </w:r>
      <w:r w:rsidR="00550112">
        <w:rPr>
          <w:sz w:val="28"/>
          <w:szCs w:val="28"/>
        </w:rPr>
        <w:t xml:space="preserve">might </w:t>
      </w:r>
      <w:r>
        <w:rPr>
          <w:sz w:val="28"/>
          <w:szCs w:val="28"/>
        </w:rPr>
        <w:t>enable us to deepen our understanding of the world and of human life</w:t>
      </w:r>
      <w:r w:rsidR="00A0364F">
        <w:rPr>
          <w:sz w:val="28"/>
          <w:szCs w:val="28"/>
        </w:rPr>
        <w:t>.</w:t>
      </w:r>
      <w:r>
        <w:rPr>
          <w:sz w:val="28"/>
          <w:szCs w:val="28"/>
        </w:rPr>
        <w:t xml:space="preserve"> </w:t>
      </w:r>
      <w:r w:rsidR="00550112">
        <w:rPr>
          <w:sz w:val="28"/>
          <w:szCs w:val="28"/>
        </w:rPr>
        <w:t>As important as that is, even more important is the fact that it</w:t>
      </w:r>
      <w:r>
        <w:rPr>
          <w:sz w:val="28"/>
          <w:szCs w:val="28"/>
        </w:rPr>
        <w:t xml:space="preserve"> opens </w:t>
      </w:r>
      <w:r w:rsidR="00A0364F">
        <w:rPr>
          <w:sz w:val="28"/>
          <w:szCs w:val="28"/>
        </w:rPr>
        <w:t xml:space="preserve">up for </w:t>
      </w:r>
      <w:r>
        <w:rPr>
          <w:sz w:val="28"/>
          <w:szCs w:val="28"/>
        </w:rPr>
        <w:t>us a world that goes beyond anything we can</w:t>
      </w:r>
      <w:r w:rsidR="00A0364F">
        <w:rPr>
          <w:sz w:val="28"/>
          <w:szCs w:val="28"/>
        </w:rPr>
        <w:t xml:space="preserve"> </w:t>
      </w:r>
      <w:r>
        <w:rPr>
          <w:sz w:val="28"/>
          <w:szCs w:val="28"/>
        </w:rPr>
        <w:t xml:space="preserve">know </w:t>
      </w:r>
      <w:r w:rsidR="00550112">
        <w:rPr>
          <w:sz w:val="28"/>
          <w:szCs w:val="28"/>
        </w:rPr>
        <w:t>using only</w:t>
      </w:r>
      <w:r>
        <w:rPr>
          <w:sz w:val="28"/>
          <w:szCs w:val="28"/>
        </w:rPr>
        <w:t xml:space="preserve"> the natural gifts that are ours.</w:t>
      </w:r>
    </w:p>
    <w:p w:rsidR="00253AF5" w:rsidRDefault="00253AF5" w:rsidP="00841DF0">
      <w:pPr>
        <w:spacing w:line="480" w:lineRule="auto"/>
        <w:rPr>
          <w:sz w:val="28"/>
          <w:szCs w:val="28"/>
        </w:rPr>
      </w:pPr>
      <w:r>
        <w:rPr>
          <w:sz w:val="28"/>
          <w:szCs w:val="28"/>
        </w:rPr>
        <w:lastRenderedPageBreak/>
        <w:tab/>
        <w:t xml:space="preserve">To be a person of faith is to have </w:t>
      </w:r>
      <w:r w:rsidR="007965EC">
        <w:rPr>
          <w:sz w:val="28"/>
          <w:szCs w:val="28"/>
        </w:rPr>
        <w:t>at least some initial</w:t>
      </w:r>
      <w:r>
        <w:rPr>
          <w:sz w:val="28"/>
          <w:szCs w:val="28"/>
        </w:rPr>
        <w:t xml:space="preserve"> sense or awareness of something or someone to whom we </w:t>
      </w:r>
      <w:r w:rsidR="00A0364F">
        <w:rPr>
          <w:sz w:val="28"/>
          <w:szCs w:val="28"/>
        </w:rPr>
        <w:t>a</w:t>
      </w:r>
      <w:r w:rsidR="00C824FD">
        <w:rPr>
          <w:sz w:val="28"/>
          <w:szCs w:val="28"/>
        </w:rPr>
        <w:t>r</w:t>
      </w:r>
      <w:bookmarkStart w:id="0" w:name="_GoBack"/>
      <w:bookmarkEnd w:id="0"/>
      <w:r w:rsidR="00A0364F">
        <w:rPr>
          <w:sz w:val="28"/>
          <w:szCs w:val="28"/>
        </w:rPr>
        <w:t xml:space="preserve">e drawn and whom we </w:t>
      </w:r>
      <w:r>
        <w:rPr>
          <w:sz w:val="28"/>
          <w:szCs w:val="28"/>
        </w:rPr>
        <w:t xml:space="preserve">can approach with our minds </w:t>
      </w:r>
      <w:r w:rsidR="00853B98">
        <w:rPr>
          <w:sz w:val="28"/>
          <w:szCs w:val="28"/>
        </w:rPr>
        <w:t xml:space="preserve">and hearts </w:t>
      </w:r>
      <w:r w:rsidR="007965EC">
        <w:rPr>
          <w:sz w:val="28"/>
          <w:szCs w:val="28"/>
        </w:rPr>
        <w:t xml:space="preserve">even well remaining </w:t>
      </w:r>
      <w:r>
        <w:rPr>
          <w:sz w:val="28"/>
          <w:szCs w:val="28"/>
        </w:rPr>
        <w:t>incapable of truly comprehending</w:t>
      </w:r>
      <w:r w:rsidR="007965EC">
        <w:rPr>
          <w:sz w:val="28"/>
          <w:szCs w:val="28"/>
        </w:rPr>
        <w:t xml:space="preserve"> him</w:t>
      </w:r>
      <w:r>
        <w:rPr>
          <w:sz w:val="28"/>
          <w:szCs w:val="28"/>
        </w:rPr>
        <w:t xml:space="preserve">. </w:t>
      </w:r>
    </w:p>
    <w:p w:rsidR="00137846" w:rsidRDefault="00137846" w:rsidP="00841DF0">
      <w:pPr>
        <w:spacing w:line="480" w:lineRule="auto"/>
        <w:rPr>
          <w:sz w:val="28"/>
          <w:szCs w:val="28"/>
        </w:rPr>
      </w:pPr>
      <w:r>
        <w:rPr>
          <w:sz w:val="28"/>
          <w:szCs w:val="28"/>
        </w:rPr>
        <w:tab/>
        <w:t>The deeper our sense of God becomes, the more we realize how much he transcends or goes  beyond all that we can think or imagine.</w:t>
      </w:r>
    </w:p>
    <w:p w:rsidR="00A0364F" w:rsidRDefault="00137846" w:rsidP="00841DF0">
      <w:pPr>
        <w:spacing w:line="480" w:lineRule="auto"/>
        <w:rPr>
          <w:sz w:val="28"/>
          <w:szCs w:val="28"/>
        </w:rPr>
      </w:pPr>
      <w:r>
        <w:rPr>
          <w:sz w:val="28"/>
          <w:szCs w:val="28"/>
        </w:rPr>
        <w:tab/>
        <w:t>If our original</w:t>
      </w:r>
      <w:r w:rsidR="00A0364F">
        <w:rPr>
          <w:sz w:val="28"/>
          <w:szCs w:val="28"/>
        </w:rPr>
        <w:t xml:space="preserve"> experience of God can be described as</w:t>
      </w:r>
      <w:r>
        <w:rPr>
          <w:sz w:val="28"/>
          <w:szCs w:val="28"/>
        </w:rPr>
        <w:t xml:space="preserve"> of one of radical </w:t>
      </w:r>
      <w:proofErr w:type="gramStart"/>
      <w:r>
        <w:rPr>
          <w:sz w:val="28"/>
          <w:szCs w:val="28"/>
        </w:rPr>
        <w:t>mystery, that</w:t>
      </w:r>
      <w:proofErr w:type="gramEnd"/>
      <w:r>
        <w:rPr>
          <w:sz w:val="28"/>
          <w:szCs w:val="28"/>
        </w:rPr>
        <w:t xml:space="preserve"> mystery has taken on a whole new meaning for us in the person of Jesus. Christian faith</w:t>
      </w:r>
      <w:r w:rsidR="00A0364F">
        <w:rPr>
          <w:sz w:val="28"/>
          <w:szCs w:val="28"/>
        </w:rPr>
        <w:t xml:space="preserve"> embraces</w:t>
      </w:r>
      <w:r>
        <w:rPr>
          <w:sz w:val="28"/>
          <w:szCs w:val="28"/>
        </w:rPr>
        <w:t xml:space="preserve"> both faith in God and faith in Jesus. God </w:t>
      </w:r>
      <w:r w:rsidR="00A0364F">
        <w:rPr>
          <w:sz w:val="28"/>
          <w:szCs w:val="28"/>
        </w:rPr>
        <w:t xml:space="preserve">draws close to us </w:t>
      </w:r>
      <w:r w:rsidR="007965EC">
        <w:rPr>
          <w:sz w:val="28"/>
          <w:szCs w:val="28"/>
        </w:rPr>
        <w:t xml:space="preserve">in Jesus </w:t>
      </w:r>
      <w:r w:rsidR="00A0364F">
        <w:rPr>
          <w:sz w:val="28"/>
          <w:szCs w:val="28"/>
        </w:rPr>
        <w:t xml:space="preserve">and in doing so </w:t>
      </w:r>
      <w:r>
        <w:rPr>
          <w:sz w:val="28"/>
          <w:szCs w:val="28"/>
        </w:rPr>
        <w:t>reveals himself</w:t>
      </w:r>
      <w:r w:rsidR="00A0364F">
        <w:rPr>
          <w:sz w:val="28"/>
          <w:szCs w:val="28"/>
        </w:rPr>
        <w:t xml:space="preserve"> </w:t>
      </w:r>
      <w:r>
        <w:rPr>
          <w:sz w:val="28"/>
          <w:szCs w:val="28"/>
        </w:rPr>
        <w:t xml:space="preserve">in a </w:t>
      </w:r>
      <w:r w:rsidR="00A0364F">
        <w:rPr>
          <w:sz w:val="28"/>
          <w:szCs w:val="28"/>
        </w:rPr>
        <w:t>deeply human way. For us, Jesus is the sacrament of God.</w:t>
      </w:r>
    </w:p>
    <w:p w:rsidR="00137846" w:rsidRDefault="00137846" w:rsidP="00841DF0">
      <w:pPr>
        <w:spacing w:line="480" w:lineRule="auto"/>
        <w:rPr>
          <w:sz w:val="28"/>
          <w:szCs w:val="28"/>
        </w:rPr>
      </w:pPr>
      <w:r>
        <w:rPr>
          <w:sz w:val="28"/>
          <w:szCs w:val="28"/>
        </w:rPr>
        <w:tab/>
        <w:t xml:space="preserve">In the Gospel of John, more than in the other Gospels, Jesus speaks of himself and his mission in terms of light. “I am the light of the world,” he </w:t>
      </w:r>
      <w:r w:rsidR="00A0364F">
        <w:rPr>
          <w:sz w:val="28"/>
          <w:szCs w:val="28"/>
        </w:rPr>
        <w:t xml:space="preserve">once </w:t>
      </w:r>
      <w:r>
        <w:rPr>
          <w:sz w:val="28"/>
          <w:szCs w:val="28"/>
        </w:rPr>
        <w:t xml:space="preserve">said. “Whoever follows me will not walk in darkness, but will have the light of life.” </w:t>
      </w:r>
      <w:r w:rsidR="00A0364F">
        <w:rPr>
          <w:sz w:val="28"/>
          <w:szCs w:val="28"/>
        </w:rPr>
        <w:t>I</w:t>
      </w:r>
      <w:r>
        <w:rPr>
          <w:sz w:val="28"/>
          <w:szCs w:val="28"/>
        </w:rPr>
        <w:t>n another</w:t>
      </w:r>
      <w:r w:rsidR="00A0364F">
        <w:rPr>
          <w:sz w:val="28"/>
          <w:szCs w:val="28"/>
        </w:rPr>
        <w:t xml:space="preserve"> passage,</w:t>
      </w:r>
      <w:r w:rsidR="007965EC">
        <w:rPr>
          <w:sz w:val="28"/>
          <w:szCs w:val="28"/>
        </w:rPr>
        <w:t xml:space="preserve"> he</w:t>
      </w:r>
      <w:r w:rsidR="00853B98">
        <w:rPr>
          <w:sz w:val="28"/>
          <w:szCs w:val="28"/>
        </w:rPr>
        <w:t xml:space="preserve"> </w:t>
      </w:r>
      <w:r w:rsidR="00532F77">
        <w:rPr>
          <w:sz w:val="28"/>
          <w:szCs w:val="28"/>
        </w:rPr>
        <w:t>evokes</w:t>
      </w:r>
      <w:r>
        <w:rPr>
          <w:sz w:val="28"/>
          <w:szCs w:val="28"/>
        </w:rPr>
        <w:t xml:space="preserve"> th</w:t>
      </w:r>
      <w:r w:rsidR="00532F77">
        <w:rPr>
          <w:sz w:val="28"/>
          <w:szCs w:val="28"/>
        </w:rPr>
        <w:t>e</w:t>
      </w:r>
      <w:r>
        <w:rPr>
          <w:sz w:val="28"/>
          <w:szCs w:val="28"/>
        </w:rPr>
        <w:t xml:space="preserve"> same image when he says; “I have come as light so that </w:t>
      </w:r>
      <w:r w:rsidR="00F40C59">
        <w:rPr>
          <w:sz w:val="28"/>
          <w:szCs w:val="28"/>
        </w:rPr>
        <w:t>e</w:t>
      </w:r>
      <w:r>
        <w:rPr>
          <w:sz w:val="28"/>
          <w:szCs w:val="28"/>
        </w:rPr>
        <w:t>veryone who believes me should not rema</w:t>
      </w:r>
      <w:r w:rsidR="00F40C59">
        <w:rPr>
          <w:sz w:val="28"/>
          <w:szCs w:val="28"/>
        </w:rPr>
        <w:t>in in darkness.</w:t>
      </w:r>
      <w:r>
        <w:rPr>
          <w:sz w:val="28"/>
          <w:szCs w:val="28"/>
        </w:rPr>
        <w:t>”</w:t>
      </w:r>
    </w:p>
    <w:p w:rsidR="00F40C59" w:rsidRDefault="00F40C59" w:rsidP="00841DF0">
      <w:pPr>
        <w:spacing w:line="480" w:lineRule="auto"/>
        <w:rPr>
          <w:sz w:val="28"/>
          <w:szCs w:val="28"/>
        </w:rPr>
      </w:pPr>
      <w:r>
        <w:rPr>
          <w:sz w:val="28"/>
          <w:szCs w:val="28"/>
        </w:rPr>
        <w:tab/>
        <w:t>Whereas the other Gospels</w:t>
      </w:r>
      <w:r w:rsidR="00F63DCB">
        <w:rPr>
          <w:sz w:val="28"/>
          <w:szCs w:val="28"/>
        </w:rPr>
        <w:t xml:space="preserve"> tend to emphasize</w:t>
      </w:r>
      <w:r>
        <w:rPr>
          <w:sz w:val="28"/>
          <w:szCs w:val="28"/>
        </w:rPr>
        <w:t xml:space="preserve"> the way of life to which Jesus calls us, John </w:t>
      </w:r>
      <w:r w:rsidR="00532F77">
        <w:rPr>
          <w:sz w:val="28"/>
          <w:szCs w:val="28"/>
        </w:rPr>
        <w:t>insists</w:t>
      </w:r>
      <w:r w:rsidR="007965EC">
        <w:rPr>
          <w:sz w:val="28"/>
          <w:szCs w:val="28"/>
        </w:rPr>
        <w:t xml:space="preserve"> above all </w:t>
      </w:r>
      <w:r>
        <w:rPr>
          <w:sz w:val="28"/>
          <w:szCs w:val="28"/>
        </w:rPr>
        <w:t>o</w:t>
      </w:r>
      <w:r w:rsidR="00532F77">
        <w:rPr>
          <w:sz w:val="28"/>
          <w:szCs w:val="28"/>
        </w:rPr>
        <w:t>n</w:t>
      </w:r>
      <w:r>
        <w:rPr>
          <w:sz w:val="28"/>
          <w:szCs w:val="28"/>
        </w:rPr>
        <w:t xml:space="preserve"> the importance of faith. </w:t>
      </w:r>
      <w:r w:rsidR="007965EC">
        <w:rPr>
          <w:sz w:val="28"/>
          <w:szCs w:val="28"/>
        </w:rPr>
        <w:t>In his mind, to believe in Jesus</w:t>
      </w:r>
      <w:r w:rsidR="00F63DCB">
        <w:rPr>
          <w:sz w:val="28"/>
          <w:szCs w:val="28"/>
        </w:rPr>
        <w:t xml:space="preserve"> is </w:t>
      </w:r>
      <w:r w:rsidR="00532F77">
        <w:rPr>
          <w:sz w:val="28"/>
          <w:szCs w:val="28"/>
        </w:rPr>
        <w:t xml:space="preserve">ultimately </w:t>
      </w:r>
      <w:r w:rsidR="00F63DCB">
        <w:rPr>
          <w:sz w:val="28"/>
          <w:szCs w:val="28"/>
        </w:rPr>
        <w:t>to believe</w:t>
      </w:r>
      <w:r>
        <w:rPr>
          <w:sz w:val="28"/>
          <w:szCs w:val="28"/>
        </w:rPr>
        <w:t xml:space="preserve"> in the Father who sent him. Faith in Jesus </w:t>
      </w:r>
      <w:r>
        <w:rPr>
          <w:sz w:val="28"/>
          <w:szCs w:val="28"/>
        </w:rPr>
        <w:lastRenderedPageBreak/>
        <w:t>and faith in God are inseparable. The</w:t>
      </w:r>
      <w:r w:rsidR="000B3ECA">
        <w:rPr>
          <w:sz w:val="28"/>
          <w:szCs w:val="28"/>
        </w:rPr>
        <w:t xml:space="preserve"> </w:t>
      </w:r>
      <w:r>
        <w:rPr>
          <w:sz w:val="28"/>
          <w:szCs w:val="28"/>
        </w:rPr>
        <w:t>w</w:t>
      </w:r>
      <w:r w:rsidR="000B3ECA">
        <w:rPr>
          <w:sz w:val="28"/>
          <w:szCs w:val="28"/>
        </w:rPr>
        <w:t>h</w:t>
      </w:r>
      <w:r>
        <w:rPr>
          <w:sz w:val="28"/>
          <w:szCs w:val="28"/>
        </w:rPr>
        <w:t>o</w:t>
      </w:r>
      <w:r w:rsidR="000B3ECA">
        <w:rPr>
          <w:sz w:val="28"/>
          <w:szCs w:val="28"/>
        </w:rPr>
        <w:t>l</w:t>
      </w:r>
      <w:r>
        <w:rPr>
          <w:sz w:val="28"/>
          <w:szCs w:val="28"/>
        </w:rPr>
        <w:t>e purpose of the teaching</w:t>
      </w:r>
      <w:r w:rsidR="000B3ECA">
        <w:rPr>
          <w:sz w:val="28"/>
          <w:szCs w:val="28"/>
        </w:rPr>
        <w:t>,</w:t>
      </w:r>
      <w:r>
        <w:rPr>
          <w:sz w:val="28"/>
          <w:szCs w:val="28"/>
        </w:rPr>
        <w:t xml:space="preserve"> life and destiny of Jesus is</w:t>
      </w:r>
      <w:r w:rsidR="000B3ECA">
        <w:rPr>
          <w:sz w:val="28"/>
          <w:szCs w:val="28"/>
        </w:rPr>
        <w:t xml:space="preserve"> </w:t>
      </w:r>
      <w:r>
        <w:rPr>
          <w:sz w:val="28"/>
          <w:szCs w:val="28"/>
        </w:rPr>
        <w:t xml:space="preserve">to reveal </w:t>
      </w:r>
      <w:r w:rsidR="007965EC">
        <w:rPr>
          <w:sz w:val="28"/>
          <w:szCs w:val="28"/>
        </w:rPr>
        <w:t xml:space="preserve">God, to reveal </w:t>
      </w:r>
      <w:r>
        <w:rPr>
          <w:sz w:val="28"/>
          <w:szCs w:val="28"/>
        </w:rPr>
        <w:t>the</w:t>
      </w:r>
      <w:r w:rsidR="000B3ECA">
        <w:rPr>
          <w:sz w:val="28"/>
          <w:szCs w:val="28"/>
        </w:rPr>
        <w:t xml:space="preserve"> </w:t>
      </w:r>
      <w:r>
        <w:rPr>
          <w:sz w:val="28"/>
          <w:szCs w:val="28"/>
        </w:rPr>
        <w:t>mystery at the heart of God. Those who see me, Jesus once decl</w:t>
      </w:r>
      <w:r w:rsidR="000B3ECA">
        <w:rPr>
          <w:sz w:val="28"/>
          <w:szCs w:val="28"/>
        </w:rPr>
        <w:t>a</w:t>
      </w:r>
      <w:r>
        <w:rPr>
          <w:sz w:val="28"/>
          <w:szCs w:val="28"/>
        </w:rPr>
        <w:t>red, see the F</w:t>
      </w:r>
      <w:r w:rsidR="000B3ECA">
        <w:rPr>
          <w:sz w:val="28"/>
          <w:szCs w:val="28"/>
        </w:rPr>
        <w:t>a</w:t>
      </w:r>
      <w:r>
        <w:rPr>
          <w:sz w:val="28"/>
          <w:szCs w:val="28"/>
        </w:rPr>
        <w:t xml:space="preserve">ther. It is </w:t>
      </w:r>
      <w:r w:rsidR="000B3ECA">
        <w:rPr>
          <w:sz w:val="28"/>
          <w:szCs w:val="28"/>
        </w:rPr>
        <w:t xml:space="preserve">above all in </w:t>
      </w:r>
      <w:r>
        <w:rPr>
          <w:sz w:val="28"/>
          <w:szCs w:val="28"/>
        </w:rPr>
        <w:t>this sense that Jesus i</w:t>
      </w:r>
      <w:r w:rsidR="000B3ECA">
        <w:rPr>
          <w:sz w:val="28"/>
          <w:szCs w:val="28"/>
        </w:rPr>
        <w:t>s</w:t>
      </w:r>
      <w:r>
        <w:rPr>
          <w:sz w:val="28"/>
          <w:szCs w:val="28"/>
        </w:rPr>
        <w:t xml:space="preserve"> light for us. In </w:t>
      </w:r>
      <w:r w:rsidR="000B3ECA">
        <w:rPr>
          <w:sz w:val="28"/>
          <w:szCs w:val="28"/>
        </w:rPr>
        <w:t>his life and teaching and, in a special way, in his death and resurrection</w:t>
      </w:r>
      <w:r>
        <w:rPr>
          <w:sz w:val="28"/>
          <w:szCs w:val="28"/>
        </w:rPr>
        <w:t xml:space="preserve"> we </w:t>
      </w:r>
      <w:r w:rsidR="00F63DCB">
        <w:rPr>
          <w:sz w:val="28"/>
          <w:szCs w:val="28"/>
        </w:rPr>
        <w:t>are given</w:t>
      </w:r>
      <w:r>
        <w:rPr>
          <w:sz w:val="28"/>
          <w:szCs w:val="28"/>
        </w:rPr>
        <w:t xml:space="preserve"> a path</w:t>
      </w:r>
      <w:r w:rsidR="000B3ECA">
        <w:rPr>
          <w:sz w:val="28"/>
          <w:szCs w:val="28"/>
        </w:rPr>
        <w:t xml:space="preserve"> that leads us</w:t>
      </w:r>
      <w:r>
        <w:rPr>
          <w:sz w:val="28"/>
          <w:szCs w:val="28"/>
        </w:rPr>
        <w:t xml:space="preserve"> into the mystery of God.</w:t>
      </w:r>
    </w:p>
    <w:p w:rsidR="000B3ECA" w:rsidRDefault="000B3ECA" w:rsidP="00841DF0">
      <w:pPr>
        <w:spacing w:line="480" w:lineRule="auto"/>
        <w:rPr>
          <w:sz w:val="28"/>
          <w:szCs w:val="28"/>
        </w:rPr>
      </w:pPr>
      <w:r>
        <w:rPr>
          <w:sz w:val="28"/>
          <w:szCs w:val="28"/>
        </w:rPr>
        <w:tab/>
        <w:t>That mystery, for John, is above all a mystery of love. “God so loved the world,” John says, “that he sent his only Son to be our redeemer and the Son so loved us that he gave himself for us.</w:t>
      </w:r>
      <w:r w:rsidR="006E7DF9">
        <w:rPr>
          <w:sz w:val="28"/>
          <w:szCs w:val="28"/>
        </w:rPr>
        <w:t>”</w:t>
      </w:r>
      <w:r>
        <w:rPr>
          <w:sz w:val="28"/>
          <w:szCs w:val="28"/>
        </w:rPr>
        <w:t xml:space="preserve"> Meditatin</w:t>
      </w:r>
      <w:r w:rsidR="006E7DF9">
        <w:rPr>
          <w:sz w:val="28"/>
          <w:szCs w:val="28"/>
        </w:rPr>
        <w:t xml:space="preserve">g </w:t>
      </w:r>
      <w:r>
        <w:rPr>
          <w:sz w:val="28"/>
          <w:szCs w:val="28"/>
        </w:rPr>
        <w:t>on texts like these, the author of the first</w:t>
      </w:r>
      <w:r w:rsidR="006E7DF9">
        <w:rPr>
          <w:sz w:val="28"/>
          <w:szCs w:val="28"/>
        </w:rPr>
        <w:t xml:space="preserve"> </w:t>
      </w:r>
      <w:r w:rsidR="007965EC">
        <w:rPr>
          <w:sz w:val="28"/>
          <w:szCs w:val="28"/>
        </w:rPr>
        <w:t xml:space="preserve">letter of John concludes, </w:t>
      </w:r>
      <w:r>
        <w:rPr>
          <w:sz w:val="28"/>
          <w:szCs w:val="28"/>
        </w:rPr>
        <w:t>“God is</w:t>
      </w:r>
      <w:r w:rsidR="006E7DF9">
        <w:rPr>
          <w:sz w:val="28"/>
          <w:szCs w:val="28"/>
        </w:rPr>
        <w:t xml:space="preserve"> </w:t>
      </w:r>
      <w:r>
        <w:rPr>
          <w:sz w:val="28"/>
          <w:szCs w:val="28"/>
        </w:rPr>
        <w:t>love.”</w:t>
      </w:r>
      <w:r w:rsidR="006E7DF9">
        <w:rPr>
          <w:sz w:val="28"/>
          <w:szCs w:val="28"/>
        </w:rPr>
        <w:t xml:space="preserve"> </w:t>
      </w:r>
      <w:r>
        <w:rPr>
          <w:sz w:val="28"/>
          <w:szCs w:val="28"/>
        </w:rPr>
        <w:t xml:space="preserve">Even as </w:t>
      </w:r>
      <w:r w:rsidR="006E7DF9">
        <w:rPr>
          <w:sz w:val="28"/>
          <w:szCs w:val="28"/>
        </w:rPr>
        <w:t>w</w:t>
      </w:r>
      <w:r>
        <w:rPr>
          <w:sz w:val="28"/>
          <w:szCs w:val="28"/>
        </w:rPr>
        <w:t>e</w:t>
      </w:r>
      <w:r w:rsidR="007965EC">
        <w:rPr>
          <w:sz w:val="28"/>
          <w:szCs w:val="28"/>
        </w:rPr>
        <w:t xml:space="preserve"> assent to that,</w:t>
      </w:r>
      <w:r>
        <w:rPr>
          <w:sz w:val="28"/>
          <w:szCs w:val="28"/>
        </w:rPr>
        <w:t xml:space="preserve"> God remains </w:t>
      </w:r>
      <w:r w:rsidR="00532F77">
        <w:rPr>
          <w:sz w:val="28"/>
          <w:szCs w:val="28"/>
        </w:rPr>
        <w:t xml:space="preserve">for us </w:t>
      </w:r>
      <w:r>
        <w:rPr>
          <w:sz w:val="28"/>
          <w:szCs w:val="28"/>
        </w:rPr>
        <w:t>a</w:t>
      </w:r>
      <w:r w:rsidR="00B4300E">
        <w:rPr>
          <w:sz w:val="28"/>
          <w:szCs w:val="28"/>
        </w:rPr>
        <w:t xml:space="preserve">n incomprehensible </w:t>
      </w:r>
      <w:r>
        <w:rPr>
          <w:sz w:val="28"/>
          <w:szCs w:val="28"/>
        </w:rPr>
        <w:t>mystery</w:t>
      </w:r>
      <w:r w:rsidR="00B4300E">
        <w:rPr>
          <w:sz w:val="28"/>
          <w:szCs w:val="28"/>
        </w:rPr>
        <w:t>,</w:t>
      </w:r>
      <w:r>
        <w:rPr>
          <w:sz w:val="28"/>
          <w:szCs w:val="28"/>
        </w:rPr>
        <w:t xml:space="preserve"> but</w:t>
      </w:r>
      <w:r w:rsidR="006E7DF9">
        <w:rPr>
          <w:sz w:val="28"/>
          <w:szCs w:val="28"/>
        </w:rPr>
        <w:t xml:space="preserve"> a</w:t>
      </w:r>
      <w:r>
        <w:rPr>
          <w:sz w:val="28"/>
          <w:szCs w:val="28"/>
        </w:rPr>
        <w:t xml:space="preserve"> mys</w:t>
      </w:r>
      <w:r w:rsidR="006E7DF9">
        <w:rPr>
          <w:sz w:val="28"/>
          <w:szCs w:val="28"/>
        </w:rPr>
        <w:t>t</w:t>
      </w:r>
      <w:r>
        <w:rPr>
          <w:sz w:val="28"/>
          <w:szCs w:val="28"/>
        </w:rPr>
        <w:t>ery we are now invited to think of as a mystery of self-giving love.</w:t>
      </w:r>
    </w:p>
    <w:p w:rsidR="00B4300E" w:rsidRPr="00841DF0" w:rsidRDefault="006E7DF9" w:rsidP="00841DF0">
      <w:pPr>
        <w:spacing w:line="480" w:lineRule="auto"/>
        <w:rPr>
          <w:sz w:val="28"/>
          <w:szCs w:val="28"/>
        </w:rPr>
      </w:pPr>
      <w:r>
        <w:rPr>
          <w:sz w:val="28"/>
          <w:szCs w:val="28"/>
        </w:rPr>
        <w:tab/>
        <w:t>There are times in</w:t>
      </w:r>
      <w:r w:rsidR="00532F77">
        <w:rPr>
          <w:sz w:val="28"/>
          <w:szCs w:val="28"/>
        </w:rPr>
        <w:t xml:space="preserve"> our life</w:t>
      </w:r>
      <w:r>
        <w:rPr>
          <w:sz w:val="28"/>
          <w:szCs w:val="28"/>
        </w:rPr>
        <w:t xml:space="preserve"> when we find ourselves</w:t>
      </w:r>
      <w:r w:rsidR="00F63DCB">
        <w:rPr>
          <w:sz w:val="28"/>
          <w:szCs w:val="28"/>
        </w:rPr>
        <w:t xml:space="preserve"> enveloped </w:t>
      </w:r>
      <w:r>
        <w:rPr>
          <w:sz w:val="28"/>
          <w:szCs w:val="28"/>
        </w:rPr>
        <w:t xml:space="preserve">in darkness, unsure of the road ahead. </w:t>
      </w:r>
      <w:r w:rsidR="00532F77">
        <w:rPr>
          <w:sz w:val="28"/>
          <w:szCs w:val="28"/>
        </w:rPr>
        <w:t>Reason and knowledge, as</w:t>
      </w:r>
      <w:r w:rsidR="00B4300E">
        <w:rPr>
          <w:sz w:val="28"/>
          <w:szCs w:val="28"/>
        </w:rPr>
        <w:t xml:space="preserve"> essential</w:t>
      </w:r>
      <w:r w:rsidR="00532F77">
        <w:rPr>
          <w:sz w:val="28"/>
          <w:szCs w:val="28"/>
        </w:rPr>
        <w:t xml:space="preserve"> as they are in so many areas of life are not enough to overcome the darkness. </w:t>
      </w:r>
      <w:r>
        <w:rPr>
          <w:sz w:val="28"/>
          <w:szCs w:val="28"/>
        </w:rPr>
        <w:t xml:space="preserve">At such times we </w:t>
      </w:r>
      <w:r w:rsidR="00532F77">
        <w:rPr>
          <w:sz w:val="28"/>
          <w:szCs w:val="28"/>
        </w:rPr>
        <w:t>need</w:t>
      </w:r>
      <w:r>
        <w:rPr>
          <w:sz w:val="28"/>
          <w:szCs w:val="28"/>
        </w:rPr>
        <w:t xml:space="preserve"> to turn to the Gospels and to hear again what they have to say about the person and life of Jesus. In doing so we will find the light we need to confront and overcome the spiritual darkness through which we might be passing.</w:t>
      </w:r>
    </w:p>
    <w:sectPr w:rsidR="00B4300E" w:rsidRPr="00841D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F9" w:rsidRDefault="006E7DF9" w:rsidP="006E7DF9">
      <w:pPr>
        <w:spacing w:after="0" w:line="240" w:lineRule="auto"/>
      </w:pPr>
      <w:r>
        <w:separator/>
      </w:r>
    </w:p>
  </w:endnote>
  <w:endnote w:type="continuationSeparator" w:id="0">
    <w:p w:rsidR="006E7DF9" w:rsidRDefault="006E7DF9" w:rsidP="006E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F9" w:rsidRDefault="006E7DF9" w:rsidP="006E7DF9">
      <w:pPr>
        <w:spacing w:after="0" w:line="240" w:lineRule="auto"/>
      </w:pPr>
      <w:r>
        <w:separator/>
      </w:r>
    </w:p>
  </w:footnote>
  <w:footnote w:type="continuationSeparator" w:id="0">
    <w:p w:rsidR="006E7DF9" w:rsidRDefault="006E7DF9" w:rsidP="006E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82210"/>
      <w:docPartObj>
        <w:docPartGallery w:val="Page Numbers (Top of Page)"/>
        <w:docPartUnique/>
      </w:docPartObj>
    </w:sdtPr>
    <w:sdtEndPr>
      <w:rPr>
        <w:noProof/>
      </w:rPr>
    </w:sdtEndPr>
    <w:sdtContent>
      <w:p w:rsidR="006E7DF9" w:rsidRDefault="006E7DF9">
        <w:pPr>
          <w:pStyle w:val="Header"/>
          <w:jc w:val="center"/>
        </w:pPr>
        <w:r>
          <w:fldChar w:fldCharType="begin"/>
        </w:r>
        <w:r>
          <w:instrText xml:space="preserve"> PAGE   \* MERGEFORMAT </w:instrText>
        </w:r>
        <w:r>
          <w:fldChar w:fldCharType="separate"/>
        </w:r>
        <w:r w:rsidR="00C824FD">
          <w:rPr>
            <w:noProof/>
          </w:rPr>
          <w:t>2</w:t>
        </w:r>
        <w:r>
          <w:rPr>
            <w:noProof/>
          </w:rPr>
          <w:fldChar w:fldCharType="end"/>
        </w:r>
      </w:p>
    </w:sdtContent>
  </w:sdt>
  <w:p w:rsidR="006E7DF9" w:rsidRDefault="006E7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F0"/>
    <w:rsid w:val="000B3ECA"/>
    <w:rsid w:val="00137846"/>
    <w:rsid w:val="00253AF5"/>
    <w:rsid w:val="00532F77"/>
    <w:rsid w:val="00550112"/>
    <w:rsid w:val="006E7DF9"/>
    <w:rsid w:val="007965EC"/>
    <w:rsid w:val="00841DF0"/>
    <w:rsid w:val="00853B98"/>
    <w:rsid w:val="009658CB"/>
    <w:rsid w:val="00A0364F"/>
    <w:rsid w:val="00AE2579"/>
    <w:rsid w:val="00B4300E"/>
    <w:rsid w:val="00C824FD"/>
    <w:rsid w:val="00F40C59"/>
    <w:rsid w:val="00F63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DEBA"/>
  <w15:chartTrackingRefBased/>
  <w15:docId w15:val="{3E753C3A-8638-4AE4-8835-FF0243D8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DF9"/>
  </w:style>
  <w:style w:type="paragraph" w:styleId="Footer">
    <w:name w:val="footer"/>
    <w:basedOn w:val="Normal"/>
    <w:link w:val="FooterChar"/>
    <w:uiPriority w:val="99"/>
    <w:unhideWhenUsed/>
    <w:rsid w:val="006E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Daniel Donovan</cp:lastModifiedBy>
  <cp:revision>5</cp:revision>
  <dcterms:created xsi:type="dcterms:W3CDTF">2021-06-11T13:51:00Z</dcterms:created>
  <dcterms:modified xsi:type="dcterms:W3CDTF">2021-06-13T21:07:00Z</dcterms:modified>
</cp:coreProperties>
</file>